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48" w:rsidRPr="006A0C22" w:rsidRDefault="001B6FBB" w:rsidP="00280C8B">
      <w:pPr>
        <w:widowControl w:val="0"/>
        <w:autoSpaceDE w:val="0"/>
        <w:autoSpaceDN w:val="0"/>
        <w:adjustRightInd w:val="0"/>
        <w:spacing w:after="0" w:line="220" w:lineRule="exact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-87630</wp:posOffset>
            </wp:positionV>
            <wp:extent cx="6842760" cy="9387840"/>
            <wp:effectExtent l="0" t="0" r="0" b="3810"/>
            <wp:wrapNone/>
            <wp:docPr id="1" name="Рисунок 1" descr="C:\Users\IT.BUKK\Downloads\22-10-2020_10-54-35\УЧЕБНЫЙ ПЛАН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.BUKK\Downloads\22-10-2020_10-54-35\УЧЕБНЫЙ ПЛАН 20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26CC" w:rsidRPr="006A0C22" w:rsidRDefault="003D26CC" w:rsidP="003D26C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:rsidR="003D26CC" w:rsidRPr="006A0C22" w:rsidRDefault="003D26CC" w:rsidP="003D26C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«Новотепловская основная общеобразовательная школа»</w:t>
      </w:r>
    </w:p>
    <w:p w:rsidR="003D26CC" w:rsidRPr="006A0C22" w:rsidRDefault="003D26CC" w:rsidP="003D26CC">
      <w:pPr>
        <w:rPr>
          <w:sz w:val="28"/>
          <w:szCs w:val="28"/>
          <w:lang w:val="ru-RU"/>
        </w:rPr>
      </w:pPr>
    </w:p>
    <w:tbl>
      <w:tblPr>
        <w:tblStyle w:val="a7"/>
        <w:tblpPr w:leftFromText="180" w:rightFromText="180" w:horzAnchor="margin" w:tblpXSpec="center" w:tblpY="115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3D26CC" w:rsidRPr="006A0C22" w:rsidTr="003D26CC">
        <w:tc>
          <w:tcPr>
            <w:tcW w:w="4785" w:type="dxa"/>
          </w:tcPr>
          <w:p w:rsidR="003D26CC" w:rsidRPr="006A0C22" w:rsidRDefault="003D26CC" w:rsidP="003D26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ПРИНЯТО</w:t>
            </w:r>
          </w:p>
          <w:p w:rsidR="003D26CC" w:rsidRPr="006A0C22" w:rsidRDefault="003D26CC" w:rsidP="003D26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Педагогического совета образовательной организации</w:t>
            </w:r>
          </w:p>
          <w:p w:rsidR="003D26CC" w:rsidRPr="006A0C22" w:rsidRDefault="007E19EA" w:rsidP="003D26CC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24.08.2020г.</w:t>
            </w:r>
          </w:p>
        </w:tc>
        <w:tc>
          <w:tcPr>
            <w:tcW w:w="5705" w:type="dxa"/>
          </w:tcPr>
          <w:p w:rsidR="003D26CC" w:rsidRPr="006A0C22" w:rsidRDefault="003D26CC" w:rsidP="003D26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3D26CC" w:rsidRPr="006A0C22" w:rsidRDefault="003D26CC" w:rsidP="003D26CC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ИО МОБУ «Новотепловская ООШ»: ________________/Твердоступ И.В./</w:t>
            </w:r>
          </w:p>
          <w:p w:rsidR="003D26CC" w:rsidRPr="006A0C22" w:rsidRDefault="007E19EA" w:rsidP="003D26C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«24</w:t>
            </w:r>
            <w:r w:rsidR="00B00128">
              <w:rPr>
                <w:rFonts w:ascii="Times New Roman" w:hAnsi="Times New Roman"/>
                <w:sz w:val="28"/>
                <w:szCs w:val="28"/>
                <w:lang w:val="ru-RU"/>
              </w:rPr>
              <w:t>» августа 2020</w:t>
            </w:r>
            <w:r w:rsidR="003D26CC" w:rsidRPr="006A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FA6EB1" w:rsidRDefault="00FA6EB1">
      <w:pPr>
        <w:rPr>
          <w:sz w:val="28"/>
          <w:szCs w:val="28"/>
          <w:lang w:val="ru-RU"/>
        </w:rPr>
      </w:pPr>
    </w:p>
    <w:p w:rsidR="003D26CC" w:rsidRPr="006A0C22" w:rsidRDefault="003D26CC">
      <w:pPr>
        <w:rPr>
          <w:sz w:val="28"/>
          <w:szCs w:val="28"/>
          <w:lang w:val="ru-RU"/>
        </w:rPr>
      </w:pPr>
    </w:p>
    <w:p w:rsidR="00FA6EB1" w:rsidRPr="006A0C22" w:rsidRDefault="00FA6EB1">
      <w:pPr>
        <w:rPr>
          <w:sz w:val="28"/>
          <w:szCs w:val="28"/>
          <w:lang w:val="ru-RU"/>
        </w:rPr>
      </w:pPr>
    </w:p>
    <w:p w:rsidR="00FA6EB1" w:rsidRPr="006A0C22" w:rsidRDefault="00FA6EB1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 w:rsidP="0008101A">
      <w:pPr>
        <w:widowControl w:val="0"/>
        <w:autoSpaceDE w:val="0"/>
        <w:autoSpaceDN w:val="0"/>
        <w:adjustRightInd w:val="0"/>
        <w:spacing w:after="0" w:line="238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101A" w:rsidRPr="006A0C22" w:rsidRDefault="00280C8B" w:rsidP="000810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60" w:right="2700" w:firstLine="45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УЧЕБНЫЙ ПЛАН </w:t>
      </w:r>
    </w:p>
    <w:p w:rsidR="00280C8B" w:rsidRPr="006A0C22" w:rsidRDefault="00280C8B" w:rsidP="000810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60" w:right="2700" w:firstLine="456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начального общего образования</w:t>
      </w:r>
    </w:p>
    <w:p w:rsidR="00280C8B" w:rsidRPr="006A0C22" w:rsidRDefault="00280C8B" w:rsidP="0008101A">
      <w:pPr>
        <w:widowControl w:val="0"/>
        <w:autoSpaceDE w:val="0"/>
        <w:autoSpaceDN w:val="0"/>
        <w:adjustRightInd w:val="0"/>
        <w:spacing w:after="0" w:line="105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0C8B" w:rsidRPr="006A0C22" w:rsidRDefault="00280C8B" w:rsidP="000810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80" w:hanging="938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МОБУ «Новотепловская ООШ», реализующего программы начального общего образования в соответствии с требованиями ФГОС НОО</w:t>
      </w:r>
    </w:p>
    <w:p w:rsidR="00280C8B" w:rsidRPr="006A0C22" w:rsidRDefault="00280C8B" w:rsidP="0008101A">
      <w:pPr>
        <w:widowControl w:val="0"/>
        <w:autoSpaceDE w:val="0"/>
        <w:autoSpaceDN w:val="0"/>
        <w:adjustRightInd w:val="0"/>
        <w:spacing w:after="0" w:line="4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0C8B" w:rsidRPr="006A0C22" w:rsidRDefault="00280C8B" w:rsidP="00081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20</w:t>
      </w:r>
      <w:r w:rsidR="00B00128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280C8B" w:rsidRPr="006A0C22" w:rsidRDefault="00280C8B">
      <w:pPr>
        <w:rPr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Муниципального общеобразовательного бюджетного учреждения «Новотепловская основная об</w:t>
      </w:r>
      <w:r w:rsidR="00B00128">
        <w:rPr>
          <w:rFonts w:ascii="Times New Roman" w:hAnsi="Times New Roman"/>
          <w:sz w:val="28"/>
          <w:szCs w:val="28"/>
          <w:lang w:val="ru-RU"/>
        </w:rPr>
        <w:t>щеобразовательная школа»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разработан в соответствии с: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          Федеральным законом от 29 декабря 2012 года №273-ФЗ «Об образовании в Российской Федерации»; 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НОО);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начального образования обучающихся с умственной отсталостью (интеллектуальными на</w:t>
      </w:r>
      <w:r w:rsidRPr="006A0C22">
        <w:rPr>
          <w:color w:val="000000"/>
          <w:sz w:val="28"/>
          <w:szCs w:val="28"/>
          <w:lang w:eastAsia="ru-RU" w:bidi="ru-RU"/>
        </w:rPr>
        <w:softHyphen/>
        <w:t>рушениями), утвержденным приказом Министерства образования и науки Рос</w:t>
      </w:r>
      <w:r w:rsidRPr="006A0C22">
        <w:rPr>
          <w:color w:val="000000"/>
          <w:sz w:val="28"/>
          <w:szCs w:val="28"/>
          <w:lang w:eastAsia="ru-RU" w:bidi="ru-RU"/>
        </w:rPr>
        <w:softHyphen/>
        <w:t>сийской Федерации от19.12.2014 № 1599 (далее - ФГОС с ИН);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основной образовательной программой начального общего образования (далее - ПООП НОО) (одобрена решением федерального учебно-</w:t>
      </w:r>
      <w:r w:rsidRPr="006A0C22">
        <w:rPr>
          <w:color w:val="000000"/>
          <w:sz w:val="28"/>
          <w:szCs w:val="28"/>
          <w:lang w:eastAsia="ru-RU" w:bidi="ru-RU"/>
        </w:rPr>
        <w:softHyphen/>
        <w:t>методического объединения по общему образованию (протокол от 8 апреля 2015 г. № 1/15));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31 января 2018 года №2/18));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</w:t>
      </w:r>
      <w:r w:rsidRPr="006A0C22">
        <w:rPr>
          <w:color w:val="000000"/>
          <w:sz w:val="28"/>
          <w:szCs w:val="28"/>
          <w:lang w:eastAsia="ru-RU" w:bidi="ru-RU"/>
        </w:rPr>
        <w:softHyphen/>
        <w:t>мам начального общего, основного общего и среднего общего образования, ут</w:t>
      </w:r>
      <w:r w:rsidRPr="006A0C22">
        <w:rPr>
          <w:color w:val="000000"/>
          <w:sz w:val="28"/>
          <w:szCs w:val="28"/>
          <w:lang w:eastAsia="ru-RU" w:bidi="ru-RU"/>
        </w:rPr>
        <w:softHyphen/>
        <w:t>вержденным приказом Министерства образования и науки Российской Федера</w:t>
      </w:r>
      <w:r w:rsidRPr="006A0C22">
        <w:rPr>
          <w:color w:val="000000"/>
          <w:sz w:val="28"/>
          <w:szCs w:val="28"/>
          <w:lang w:eastAsia="ru-RU" w:bidi="ru-RU"/>
        </w:rPr>
        <w:softHyphen/>
        <w:t>ции от 30.08.2013 № 1015;</w:t>
      </w:r>
    </w:p>
    <w:p w:rsidR="00D727E5" w:rsidRDefault="003D26CC" w:rsidP="00D727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00128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  <w:r w:rsidRPr="00D727E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727E5"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Приказ</w:t>
      </w:r>
      <w:r w:rsid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="00D727E5"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министерства образования Оренбургской области от 23.07.2020 № 01-21/978</w:t>
      </w:r>
      <w:r w:rsidR="00D727E5"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D727E5" w:rsidRPr="00D727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формировании учебных планов образовательных организаций Оренбургской области, реализующих основные общеобразовательные программы</w:t>
      </w:r>
      <w:r w:rsidR="00D727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="00D727E5" w:rsidRPr="00D727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2020/2021 учебном году</w:t>
      </w:r>
    </w:p>
    <w:p w:rsidR="003D26CC" w:rsidRPr="00D727E5" w:rsidRDefault="003D26CC" w:rsidP="00D727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B00128">
        <w:rPr>
          <w:rFonts w:ascii="Times New Roman" w:hAnsi="Times New Roman"/>
          <w:sz w:val="28"/>
          <w:szCs w:val="28"/>
          <w:lang w:val="ru-RU"/>
        </w:rPr>
        <w:t>МОБУ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определяет объем учебной нагрузки обучающихся, состав учебных предметов, направлений внеурочной деятельности, распределяет учебное время, отводимое на освоение содержания образования по классам (по годам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обучения), учебным предметам. </w:t>
      </w:r>
    </w:p>
    <w:p w:rsidR="00B00128" w:rsidRDefault="003D26CC" w:rsidP="00B001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B00128">
        <w:rPr>
          <w:rFonts w:ascii="Times New Roman" w:hAnsi="Times New Roman"/>
          <w:sz w:val="28"/>
          <w:szCs w:val="28"/>
          <w:lang w:val="ru-RU"/>
        </w:rPr>
        <w:t>МОБУ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составлен на весь учебный год с учетом специфики календарного учебного графика. </w:t>
      </w:r>
    </w:p>
    <w:p w:rsidR="003D26CC" w:rsidRPr="006A0C22" w:rsidRDefault="003D26CC" w:rsidP="00B001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МО</w:t>
      </w:r>
      <w:r w:rsidR="00D727E5">
        <w:rPr>
          <w:rFonts w:ascii="Times New Roman" w:hAnsi="Times New Roman"/>
          <w:sz w:val="28"/>
          <w:szCs w:val="28"/>
          <w:lang w:val="ru-RU"/>
        </w:rPr>
        <w:t>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D727E5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включает учебные планы: </w:t>
      </w:r>
    </w:p>
    <w:p w:rsidR="00D727E5" w:rsidRDefault="003D26CC" w:rsidP="00D727E5">
      <w:pPr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начального общего обра</w:t>
      </w:r>
      <w:r w:rsidR="00B00128">
        <w:rPr>
          <w:rFonts w:ascii="Times New Roman" w:hAnsi="Times New Roman"/>
          <w:sz w:val="28"/>
          <w:szCs w:val="28"/>
          <w:lang w:val="ru-RU"/>
        </w:rPr>
        <w:t>зования 1-4 классы (ФГОС)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год; </w:t>
      </w:r>
    </w:p>
    <w:p w:rsidR="003D26CC" w:rsidRPr="00D727E5" w:rsidRDefault="003D26CC" w:rsidP="00D727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27E5">
        <w:rPr>
          <w:rFonts w:ascii="Times New Roman" w:hAnsi="Times New Roman"/>
          <w:sz w:val="28"/>
          <w:szCs w:val="28"/>
          <w:lang w:val="ru-RU"/>
        </w:rPr>
        <w:t xml:space="preserve">Учебные планы МОБУ «Новотепловская ООШ», реализующие программы начального общего и основного общего образования в соответствии с требованиями ФГОС НОО, состоят из двух частей – обязательной части и части, формируемой участниками образовательных отношений. </w:t>
      </w:r>
      <w:r w:rsidRPr="004C6BB6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Часть учебного плана, формируемая участниками образовательных отношений, обеспечивает реализацию ФГОС, индивидуальных потребностей обучающихся, родителей или законных представителей (итоги анкетирования прилагаются) и используется на увеличение учебных часов,  отводимых на изучение отдельных учебных предметов обязательной части: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1-4 класс –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3D26CC" w:rsidRDefault="003D26CC" w:rsidP="003D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E2D" w:rsidRDefault="003D26CC" w:rsidP="00F8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При формировании учебного плана соблюдалась преемственность учебных планов и программ. При реализации образовательных программ МОБУ «</w:t>
      </w:r>
      <w:r w:rsidR="00F82E2D">
        <w:rPr>
          <w:rFonts w:ascii="Times New Roman" w:hAnsi="Times New Roman"/>
          <w:sz w:val="28"/>
          <w:szCs w:val="28"/>
          <w:lang w:val="ru-RU"/>
        </w:rPr>
        <w:t>Новотепловская ООШ» использует:</w:t>
      </w:r>
    </w:p>
    <w:p w:rsidR="00F82E2D" w:rsidRPr="00F82E2D" w:rsidRDefault="00F82E2D" w:rsidP="00F8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26CC" w:rsidRPr="006A0C22">
        <w:rPr>
          <w:rFonts w:ascii="Times New Roman" w:hAnsi="Times New Roman"/>
          <w:sz w:val="28"/>
          <w:szCs w:val="28"/>
          <w:lang w:val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3D26CC" w:rsidRPr="00F82E2D">
        <w:rPr>
          <w:rFonts w:ascii="Times New Roman" w:hAnsi="Times New Roman"/>
          <w:sz w:val="28"/>
          <w:szCs w:val="28"/>
          <w:lang w:val="ru-RU"/>
        </w:rPr>
        <w:t>нача</w:t>
      </w:r>
      <w:r w:rsidRPr="00F82E2D">
        <w:rPr>
          <w:rFonts w:ascii="Times New Roman" w:hAnsi="Times New Roman"/>
          <w:sz w:val="28"/>
          <w:szCs w:val="28"/>
          <w:lang w:val="ru-RU"/>
        </w:rPr>
        <w:t xml:space="preserve">льного общего, основного общего </w:t>
      </w:r>
      <w:r w:rsidR="003D26CC" w:rsidRPr="00F82E2D">
        <w:rPr>
          <w:rFonts w:ascii="Times New Roman" w:hAnsi="Times New Roman"/>
          <w:sz w:val="28"/>
          <w:szCs w:val="28"/>
          <w:lang w:val="ru-RU"/>
        </w:rPr>
        <w:t>(</w:t>
      </w:r>
      <w:r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>Приказ</w:t>
      </w:r>
      <w:r w:rsidRPr="00F82E2D">
        <w:rPr>
          <w:rFonts w:ascii="Times New Roman" w:hAnsi="Times New Roman"/>
          <w:bCs/>
          <w:color w:val="000000"/>
          <w:sz w:val="24"/>
          <w:szCs w:val="24"/>
          <w:lang w:val="ru-RU"/>
        </w:rPr>
        <w:br/>
      </w:r>
      <w:r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 18 мая 2020 г. </w:t>
      </w:r>
      <w:r w:rsidRPr="00F82E2D">
        <w:rPr>
          <w:rFonts w:ascii="Times New Roman" w:hAnsi="Times New Roman"/>
          <w:bCs/>
          <w:color w:val="000000"/>
          <w:sz w:val="28"/>
          <w:szCs w:val="28"/>
        </w:rPr>
        <w:t>N</w:t>
      </w:r>
      <w:r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249</w:t>
      </w:r>
      <w:r w:rsidRPr="00F82E2D">
        <w:rPr>
          <w:bCs/>
          <w:color w:val="000000"/>
          <w:sz w:val="24"/>
          <w:szCs w:val="24"/>
          <w:lang w:val="ru-RU"/>
        </w:rPr>
        <w:t xml:space="preserve"> </w:t>
      </w:r>
      <w:r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 внесении изменений в федеральный перечень учебников, рекомендуемых </w:t>
      </w:r>
      <w:r w:rsidRPr="00F82E2D">
        <w:rPr>
          <w:rFonts w:ascii="Times New Roman" w:hAnsi="Times New Roman"/>
          <w:sz w:val="28"/>
          <w:szCs w:val="28"/>
          <w:lang w:val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F82E2D">
        <w:rPr>
          <w:sz w:val="28"/>
          <w:szCs w:val="28"/>
          <w:lang w:val="ru-RU"/>
        </w:rPr>
        <w:t xml:space="preserve">, </w:t>
      </w:r>
      <w:r w:rsidRPr="00F82E2D">
        <w:rPr>
          <w:rFonts w:ascii="Times New Roman" w:hAnsi="Times New Roman"/>
          <w:sz w:val="28"/>
          <w:szCs w:val="28"/>
          <w:lang w:val="ru-RU"/>
        </w:rPr>
        <w:t>утвержденный приказом министерства просвещения РФ от 28 декабря 2018 г. № 345)</w:t>
      </w:r>
    </w:p>
    <w:p w:rsidR="003D26CC" w:rsidRPr="006A0C22" w:rsidRDefault="00F82E2D" w:rsidP="00F8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D26CC" w:rsidRPr="006A0C22">
        <w:rPr>
          <w:rFonts w:ascii="Times New Roman" w:hAnsi="Times New Roman"/>
          <w:sz w:val="28"/>
          <w:szCs w:val="28"/>
          <w:lang w:val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</w:t>
      </w:r>
      <w:r w:rsidR="003D26CC">
        <w:rPr>
          <w:rFonts w:ascii="Times New Roman" w:hAnsi="Times New Roman"/>
          <w:sz w:val="28"/>
          <w:szCs w:val="28"/>
          <w:lang w:val="ru-RU"/>
        </w:rPr>
        <w:t>09.06.2016 № 699</w:t>
      </w:r>
      <w:r w:rsidR="003D26CC" w:rsidRPr="006A0C22">
        <w:rPr>
          <w:rFonts w:ascii="Times New Roman" w:hAnsi="Times New Roman"/>
          <w:sz w:val="28"/>
          <w:szCs w:val="28"/>
          <w:lang w:val="ru-RU"/>
        </w:rPr>
        <w:t>).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СанПин 2.4.2.2821-10», от 10.07.2015г. №26 «Об утверждении СанПин 2.4.2.3286-15», от 24.11.2015г. «О внесений изменений №3 в СанПин 2.4.2821-10» и предусматривает:</w:t>
      </w:r>
    </w:p>
    <w:p w:rsidR="003D26CC" w:rsidRPr="006A0C22" w:rsidRDefault="003D26CC" w:rsidP="003D26CC">
      <w:pPr>
        <w:pStyle w:val="a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4-летний нормативный срок освоения образовательных программ начального общего образования для 1-4 классов. Продолжительность учебного года в 1 классе – 33 учебные недели, во 2-4 классах – 34 учебные недели; </w:t>
      </w:r>
    </w:p>
    <w:p w:rsidR="00F82E2D" w:rsidRDefault="003D26CC" w:rsidP="00F82E2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 – 2 ч.</w:t>
      </w:r>
    </w:p>
    <w:p w:rsidR="00F82E2D" w:rsidRDefault="003D26CC" w:rsidP="00F82E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МОБУ  «Новотепловская ООШ» на ступенях начального общего образования осуществляет образовательную деятельность в режиме работы: 1-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классы - 5-дневной учебной недели </w:t>
      </w:r>
      <w:r w:rsidRPr="00C27DEA">
        <w:rPr>
          <w:rFonts w:ascii="Times New Roman" w:hAnsi="Times New Roman"/>
          <w:sz w:val="28"/>
          <w:szCs w:val="28"/>
          <w:lang w:val="ru-RU"/>
        </w:rPr>
        <w:t>(Решение педагогического совета МОБ</w:t>
      </w:r>
      <w:r w:rsidR="00C27DEA" w:rsidRPr="00C27DEA">
        <w:rPr>
          <w:rFonts w:ascii="Times New Roman" w:hAnsi="Times New Roman"/>
          <w:sz w:val="28"/>
          <w:szCs w:val="28"/>
          <w:lang w:val="ru-RU"/>
        </w:rPr>
        <w:t>У «Новотепловская ООШ» № 1 от 24.08.2020</w:t>
      </w:r>
      <w:r w:rsidRPr="00C27DEA">
        <w:rPr>
          <w:rFonts w:ascii="Times New Roman" w:hAnsi="Times New Roman"/>
          <w:sz w:val="28"/>
          <w:szCs w:val="28"/>
          <w:lang w:val="ru-RU"/>
        </w:rPr>
        <w:t>)</w:t>
      </w:r>
      <w:r w:rsidR="00F82E2D" w:rsidRPr="00C27D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2E2D" w:rsidRDefault="003D26CC" w:rsidP="00F82E2D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Продолжительность урока (академический час) во всех классах составляет 4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минут, за исключением 1-ого класса.</w:t>
      </w:r>
    </w:p>
    <w:p w:rsidR="00F82E2D" w:rsidRDefault="003D26CC" w:rsidP="00F82E2D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Обучение в 1-м классе осуществляется с соблюдением следующих требований: </w:t>
      </w:r>
      <w:r w:rsidRPr="006A0C22">
        <w:rPr>
          <w:rFonts w:ascii="Times New Roman" w:hAnsi="Times New Roman"/>
          <w:sz w:val="28"/>
          <w:szCs w:val="28"/>
        </w:rPr>
        <w:t>I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полугодие – в сентябре, октябре - по 3 урока в день по 35 минут каждый, в ноябре-декабре – по 4 урока по 35 минут каждый; </w:t>
      </w:r>
      <w:r w:rsidRPr="006A0C22">
        <w:rPr>
          <w:rFonts w:ascii="Times New Roman" w:hAnsi="Times New Roman"/>
          <w:sz w:val="28"/>
          <w:szCs w:val="28"/>
        </w:rPr>
        <w:t>II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полугодие – январь – май – по 4 урока по 40 минут. В первом полугодии в середине учебного дня организуется динамическая пауза продолжительностью 40 минут.</w:t>
      </w:r>
      <w:r w:rsidRPr="006A0C22">
        <w:rPr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sz w:val="28"/>
          <w:szCs w:val="28"/>
          <w:lang w:val="ru-RU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проводятся в нетра</w:t>
      </w: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 xml:space="preserve">диционной форме: целевые прогулки, экскурсии, уроки-театрализации, уроки-игры. </w:t>
      </w:r>
      <w:r w:rsidRPr="006A0C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Содержание нетрадиционных уроков направлено на развитие и совершенствование движения обучающихся. </w:t>
      </w:r>
    </w:p>
    <w:p w:rsidR="003D26CC" w:rsidRPr="006A0C22" w:rsidRDefault="003D26CC" w:rsidP="00F82E2D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Обучение проводится без бального оценивания знаний обучающихся и домашних заданий. Для обучающихся первых классов устанавливаются дополнительные недельные каникулы в третьей четверти.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Обучение 1 класса осуществляется в первую смену.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успеваемости и промежуточная (годовая) аттестация обучающихся осуществляется в соответствии с «Положением о формах, периодичности и порядке текущего контроля успеваемости и промежуточной аттестации обучающихся</w:t>
      </w:r>
      <w:r w:rsidRPr="006A0C22">
        <w:rPr>
          <w:b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sz w:val="28"/>
          <w:szCs w:val="28"/>
          <w:lang w:val="ru-RU"/>
        </w:rPr>
        <w:t>в МОБУ «Новотепловская ООШ», рассмотренным на педагогическом совете образовательно</w:t>
      </w:r>
      <w:r w:rsidR="00C27DEA">
        <w:rPr>
          <w:rFonts w:ascii="Times New Roman" w:hAnsi="Times New Roman"/>
          <w:sz w:val="28"/>
          <w:szCs w:val="28"/>
          <w:lang w:val="ru-RU"/>
        </w:rPr>
        <w:t xml:space="preserve">й организации (протокол №  от </w:t>
      </w:r>
      <w:r w:rsidRPr="006A0C22">
        <w:rPr>
          <w:rFonts w:ascii="Times New Roman" w:hAnsi="Times New Roman"/>
          <w:sz w:val="28"/>
          <w:szCs w:val="28"/>
          <w:lang w:val="ru-RU"/>
        </w:rPr>
        <w:t>г.) и утвержденным приказом директора образова</w:t>
      </w:r>
      <w:r w:rsidR="005D781D">
        <w:rPr>
          <w:rFonts w:ascii="Times New Roman" w:hAnsi="Times New Roman"/>
          <w:sz w:val="28"/>
          <w:szCs w:val="28"/>
          <w:lang w:val="ru-RU"/>
        </w:rPr>
        <w:t>тельной организации №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D781D">
        <w:rPr>
          <w:rFonts w:ascii="Times New Roman" w:hAnsi="Times New Roman"/>
          <w:sz w:val="28"/>
          <w:szCs w:val="28"/>
          <w:lang w:val="ru-RU"/>
        </w:rPr>
        <w:t xml:space="preserve">протокол № 6 </w:t>
      </w:r>
      <w:r w:rsidR="005D781D" w:rsidRPr="006A0C2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D781D">
        <w:rPr>
          <w:rFonts w:ascii="Times New Roman" w:hAnsi="Times New Roman"/>
          <w:sz w:val="28"/>
          <w:szCs w:val="28"/>
          <w:lang w:val="ru-RU"/>
        </w:rPr>
        <w:t xml:space="preserve">20.03.2020 </w:t>
      </w:r>
      <w:r w:rsidR="005D781D" w:rsidRPr="006A0C22">
        <w:rPr>
          <w:rFonts w:ascii="Times New Roman" w:hAnsi="Times New Roman"/>
          <w:sz w:val="28"/>
          <w:szCs w:val="28"/>
          <w:lang w:val="ru-RU"/>
        </w:rPr>
        <w:t xml:space="preserve">г.) 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(четверть, полугодие) проводится: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- по учебным предметам с недельной нагрузкой более одного учебного часа во 2 - 9 классах – по четвертям;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- по  учебным предметам с недельной  нагрузкой не более одного часа  во 2- 9 классах -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по полугодиям.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Обучение в 1 классе проводится без бального оценивания знаний обучающихся и домашних заданий.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Промежуточная (годовая)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Промежуточная (годовая) аттестация проводится в течение трех последних недель.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дополняется системой внеурочной работы. Образовательная организация использует оптимизационную модель организации внеурочной деятельности. В реализации внеурочной деятельности принимают участие педагогические работники образовательной организации. Кроме этого, обучающиеся с учетом возможностей, посещают Новотепловский СДК и сельскую библиотеку. Внеурочная деятельность осуществляется по пяти направлениям развития личности (спортивно-оздоровительное,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Формы внеурочной деятельности (экскурсии, кружки,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 и объем внеучебной нагрузки на обучающегося определяет образовательная организация.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лагерей.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По результатам анкетирования обучающихся и их родителей (законных представи</w:t>
      </w: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>телей) составлен План внеурочной деятельности для 1-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00128">
        <w:rPr>
          <w:rFonts w:ascii="Times New Roman" w:hAnsi="Times New Roman"/>
          <w:sz w:val="28"/>
          <w:szCs w:val="28"/>
          <w:lang w:val="ru-RU"/>
        </w:rPr>
        <w:t xml:space="preserve"> классов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Таким образом, учебный план МОБУ «Новотепловская ООШ» обеспечивает реализацию базовых общеобразовательных предметов, содержание которых задается стандартами образования, а также внеурочной деятельности, способствующих глубокому и полноценному освоению каждым обучающимся знаний по образовательным областям обязательной части, развитию склонностей и способностей обучающихся, реализация заказа и спроса на образовательные услуги, что соответствует основным целям и задачам образовательной организации, отвечает общим требованиям, предъявляемым к учебному плану: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соответствует современным требования;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включает внеурочную деятельность, что обеспечивает индивидуальность и вариативность обучения;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- план обеспечен с точки зрения ресурсов – кадровых, материально- технических, учебно - методических.</w:t>
      </w: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0128" w:rsidRDefault="00B00128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0128" w:rsidRDefault="00B00128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0128" w:rsidRDefault="00B00128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77B9" w:rsidRDefault="001277B9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280C8B" w:rsidRPr="006A0C22" w:rsidRDefault="00280C8B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Учебный план начального общего образования</w:t>
      </w:r>
    </w:p>
    <w:p w:rsidR="00280C8B" w:rsidRPr="006A0C22" w:rsidRDefault="00280C8B" w:rsidP="00280C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 w:hanging="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МОБУ «Новотепловская ООШ», реализующего программы начального общего образования в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соответствии с требованиями ФГОС НОО</w:t>
      </w:r>
    </w:p>
    <w:p w:rsidR="00280C8B" w:rsidRPr="006A0C22" w:rsidRDefault="00B00128" w:rsidP="0038282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</w:t>
      </w:r>
      <w:r w:rsidR="00280C8B"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280C8B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 </w:t>
      </w:r>
      <w:r w:rsidR="00382828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(5-дневная неделя)</w:t>
      </w:r>
    </w:p>
    <w:tbl>
      <w:tblPr>
        <w:tblStyle w:val="a7"/>
        <w:tblW w:w="9809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382828" w:rsidRPr="00F85219" w:rsidTr="00382828">
        <w:trPr>
          <w:trHeight w:val="375"/>
        </w:trPr>
        <w:tc>
          <w:tcPr>
            <w:tcW w:w="1800" w:type="dxa"/>
            <w:vMerge w:val="restart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</w:tcPr>
          <w:p w:rsidR="00382828" w:rsidRPr="00F85219" w:rsidRDefault="00BD1820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noProof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2D4EA" wp14:editId="00EEE9C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233680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661FE" id="Прямая соединительная линия 1658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8.4pt" to="111.4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"/>
                  </w:pict>
                </mc:Fallback>
              </mc:AlternateContent>
            </w:r>
            <w:r w:rsidR="00382828"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Учебные предметы </w:t>
            </w:r>
          </w:p>
          <w:p w:rsidR="00382828" w:rsidRPr="00F85219" w:rsidRDefault="00382828" w:rsidP="00690A3B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311" w:type="dxa"/>
            <w:gridSpan w:val="4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Всего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  <w:vMerge/>
          </w:tcPr>
          <w:p w:rsidR="00382828" w:rsidRPr="00F85219" w:rsidRDefault="00382828" w:rsidP="00690A3B">
            <w:pPr>
              <w:spacing w:line="288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80" w:type="dxa"/>
            <w:vMerge/>
          </w:tcPr>
          <w:p w:rsidR="00382828" w:rsidRPr="00F85219" w:rsidRDefault="00382828" w:rsidP="00690A3B">
            <w:pPr>
              <w:spacing w:line="288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I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II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III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IV</w:t>
            </w:r>
          </w:p>
        </w:tc>
        <w:tc>
          <w:tcPr>
            <w:tcW w:w="1418" w:type="dxa"/>
            <w:vMerge/>
          </w:tcPr>
          <w:p w:rsidR="00382828" w:rsidRPr="00F85219" w:rsidRDefault="00382828" w:rsidP="00690A3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5729" w:type="dxa"/>
            <w:gridSpan w:val="5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  <w:vMerge w:val="restart"/>
          </w:tcPr>
          <w:p w:rsidR="00382828" w:rsidRPr="00F85219" w:rsidRDefault="00382828" w:rsidP="00690A3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85219">
              <w:rPr>
                <w:rFonts w:ascii="Times New Roman" w:eastAsiaTheme="minorEastAsia" w:hAnsi="Times New Roman"/>
                <w:sz w:val="24"/>
                <w:szCs w:val="28"/>
              </w:rPr>
              <w:t>Русский язык</w:t>
            </w:r>
          </w:p>
          <w:p w:rsidR="00382828" w:rsidRPr="00F85219" w:rsidRDefault="00382828" w:rsidP="00690A3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F85219">
              <w:rPr>
                <w:rFonts w:ascii="Times New Roman" w:eastAsiaTheme="minorEastAsia" w:hAnsi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  <w:vMerge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Литературное чтение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</w:tr>
      <w:tr w:rsidR="0044467D" w:rsidRPr="00F85219" w:rsidTr="00382828">
        <w:trPr>
          <w:trHeight w:val="375"/>
        </w:trPr>
        <w:tc>
          <w:tcPr>
            <w:tcW w:w="1800" w:type="dxa"/>
            <w:vMerge w:val="restart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Родной язык</w:t>
            </w:r>
          </w:p>
        </w:tc>
        <w:tc>
          <w:tcPr>
            <w:tcW w:w="909" w:type="dxa"/>
          </w:tcPr>
          <w:p w:rsidR="0044467D" w:rsidRPr="00F85219" w:rsidRDefault="0098669F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44467D" w:rsidRPr="00F85219" w:rsidRDefault="0098669F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4467D" w:rsidRPr="00F85219" w:rsidRDefault="0098669F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44467D" w:rsidRPr="00F85219" w:rsidRDefault="0098669F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44467D" w:rsidRPr="00F85219" w:rsidRDefault="0098669F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</w:tr>
      <w:tr w:rsidR="0044467D" w:rsidRPr="00F85219" w:rsidTr="00382828">
        <w:trPr>
          <w:trHeight w:val="375"/>
        </w:trPr>
        <w:tc>
          <w:tcPr>
            <w:tcW w:w="1800" w:type="dxa"/>
            <w:vMerge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2280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909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44467D" w:rsidRPr="00F85219" w:rsidRDefault="0044467D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-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eastAsiaTheme="minorEastAsia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280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Иностранный язык</w:t>
            </w:r>
            <w:r w:rsidR="00143B6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143B6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Обществознание и естествознание</w:t>
            </w:r>
            <w:r w:rsidR="00143B6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(окружающий мир)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Окружающий мир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Основы </w:t>
            </w:r>
            <w:r w:rsidRPr="00F85219">
              <w:rPr>
                <w:rStyle w:val="Zag11"/>
                <w:rFonts w:ascii="Times New Roman" w:eastAsia="@Arial Unicode MS" w:hAnsi="Times New Roman"/>
                <w:sz w:val="24"/>
                <w:szCs w:val="28"/>
                <w:lang w:val="ru-RU"/>
              </w:rPr>
              <w:t>религиозных культур и светской этики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vertAlign w:val="superscript"/>
                <w:lang w:val="ru-RU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Основы </w:t>
            </w:r>
            <w:r w:rsidRPr="00F85219">
              <w:rPr>
                <w:rStyle w:val="Zag11"/>
                <w:rFonts w:ascii="Times New Roman" w:eastAsia="@Arial Unicode MS" w:hAnsi="Times New Roman"/>
                <w:sz w:val="24"/>
                <w:szCs w:val="28"/>
                <w:lang w:val="ru-RU"/>
              </w:rPr>
              <w:t>религиозных культур и светской этики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  <w:vMerge w:val="restart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  <w:vMerge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382828" w:rsidRPr="00F85219" w:rsidTr="00382828">
        <w:trPr>
          <w:trHeight w:val="375"/>
        </w:trPr>
        <w:tc>
          <w:tcPr>
            <w:tcW w:w="180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280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</w:tr>
      <w:tr w:rsidR="00382828" w:rsidRPr="00F85219" w:rsidTr="00382828">
        <w:trPr>
          <w:trHeight w:val="375"/>
        </w:trPr>
        <w:tc>
          <w:tcPr>
            <w:tcW w:w="4080" w:type="dxa"/>
            <w:gridSpan w:val="2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909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1134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22</w:t>
            </w:r>
          </w:p>
        </w:tc>
        <w:tc>
          <w:tcPr>
            <w:tcW w:w="1418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86</w:t>
            </w:r>
          </w:p>
        </w:tc>
      </w:tr>
      <w:tr w:rsidR="00382828" w:rsidRPr="00F85219" w:rsidTr="00382828">
        <w:trPr>
          <w:trHeight w:val="570"/>
        </w:trPr>
        <w:tc>
          <w:tcPr>
            <w:tcW w:w="4080" w:type="dxa"/>
            <w:gridSpan w:val="2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8"/>
                <w:lang w:val="ru-RU"/>
              </w:rPr>
            </w:pPr>
            <w:r w:rsidRPr="00F85219">
              <w:rPr>
                <w:rFonts w:ascii="Times New Roman" w:hAnsi="Times New Roman"/>
                <w:bCs/>
                <w:i/>
                <w:sz w:val="24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382828" w:rsidRPr="00143B68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43B68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143B68" w:rsidRPr="00F85219" w:rsidTr="00382828">
        <w:trPr>
          <w:trHeight w:val="570"/>
        </w:trPr>
        <w:tc>
          <w:tcPr>
            <w:tcW w:w="4080" w:type="dxa"/>
            <w:gridSpan w:val="2"/>
          </w:tcPr>
          <w:p w:rsidR="00143B68" w:rsidRPr="00F85219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Родной язык (русский)</w:t>
            </w:r>
          </w:p>
        </w:tc>
        <w:tc>
          <w:tcPr>
            <w:tcW w:w="909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0,5</w:t>
            </w:r>
          </w:p>
        </w:tc>
        <w:tc>
          <w:tcPr>
            <w:tcW w:w="1134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992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1418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</w:tr>
      <w:tr w:rsidR="00143B68" w:rsidRPr="00143B68" w:rsidTr="00382828">
        <w:trPr>
          <w:trHeight w:val="570"/>
        </w:trPr>
        <w:tc>
          <w:tcPr>
            <w:tcW w:w="4080" w:type="dxa"/>
            <w:gridSpan w:val="2"/>
          </w:tcPr>
          <w:p w:rsidR="00143B68" w:rsidRPr="00F85219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  <w:lang w:val="ru-RU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909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0,5</w:t>
            </w:r>
          </w:p>
        </w:tc>
        <w:tc>
          <w:tcPr>
            <w:tcW w:w="1134" w:type="dxa"/>
          </w:tcPr>
          <w:p w:rsidR="00143B68" w:rsidRPr="00143B68" w:rsidRDefault="00143B68" w:rsidP="00143B6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992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1276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  <w:tc>
          <w:tcPr>
            <w:tcW w:w="1418" w:type="dxa"/>
          </w:tcPr>
          <w:p w:rsidR="00143B68" w:rsidRPr="00143B68" w:rsidRDefault="00143B6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0,5</w:t>
            </w:r>
          </w:p>
        </w:tc>
      </w:tr>
      <w:tr w:rsidR="00382828" w:rsidRPr="00F85219" w:rsidTr="00382828">
        <w:trPr>
          <w:trHeight w:val="499"/>
        </w:trPr>
        <w:tc>
          <w:tcPr>
            <w:tcW w:w="4080" w:type="dxa"/>
            <w:gridSpan w:val="2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Cs/>
                <w:sz w:val="24"/>
                <w:szCs w:val="28"/>
              </w:rPr>
              <w:t xml:space="preserve">Недельная нагрузка </w:t>
            </w:r>
          </w:p>
        </w:tc>
        <w:tc>
          <w:tcPr>
            <w:tcW w:w="909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23</w:t>
            </w:r>
          </w:p>
        </w:tc>
        <w:tc>
          <w:tcPr>
            <w:tcW w:w="1276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382828" w:rsidRPr="00F85219" w:rsidRDefault="00382828" w:rsidP="00690A3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85219">
              <w:rPr>
                <w:rFonts w:ascii="Times New Roman" w:hAnsi="Times New Roman"/>
                <w:b/>
                <w:bCs/>
                <w:sz w:val="24"/>
                <w:szCs w:val="28"/>
              </w:rPr>
              <w:t>90</w:t>
            </w:r>
          </w:p>
        </w:tc>
      </w:tr>
    </w:tbl>
    <w:p w:rsidR="00382828" w:rsidRPr="006A0C22" w:rsidRDefault="00382828" w:rsidP="00F85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Курс ОБЖ интегрирован с уроками окружающего мира. "Информатика и информационно-коммуникационные технологии (ИКТ)", направленные на обеспечение всеобщей компьютерной грамотности, изучаются в </w:t>
      </w:r>
      <w:r w:rsidRPr="006A0C22">
        <w:rPr>
          <w:rFonts w:ascii="Times New Roman" w:hAnsi="Times New Roman"/>
          <w:sz w:val="28"/>
          <w:szCs w:val="28"/>
        </w:rPr>
        <w:t>III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A0C22">
        <w:rPr>
          <w:rFonts w:ascii="Times New Roman" w:hAnsi="Times New Roman"/>
          <w:sz w:val="28"/>
          <w:szCs w:val="28"/>
        </w:rPr>
        <w:t>IV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классах в качестве учебного модуля в рамках учеб</w:t>
      </w:r>
      <w:r w:rsidR="00DA7AF5" w:rsidRPr="006A0C22">
        <w:rPr>
          <w:rFonts w:ascii="Times New Roman" w:hAnsi="Times New Roman"/>
          <w:sz w:val="28"/>
          <w:szCs w:val="28"/>
          <w:lang w:val="ru-RU"/>
        </w:rPr>
        <w:t>ного предмета «Технология</w:t>
      </w:r>
      <w:r w:rsidRPr="006A0C22">
        <w:rPr>
          <w:rFonts w:ascii="Times New Roman" w:hAnsi="Times New Roman"/>
          <w:sz w:val="28"/>
          <w:szCs w:val="28"/>
          <w:lang w:val="ru-RU"/>
        </w:rPr>
        <w:t>»</w:t>
      </w:r>
      <w:r w:rsidR="0044467D" w:rsidRPr="006A0C22">
        <w:rPr>
          <w:rFonts w:ascii="Times New Roman" w:hAnsi="Times New Roman"/>
          <w:sz w:val="28"/>
          <w:szCs w:val="28"/>
          <w:lang w:val="ru-RU"/>
        </w:rPr>
        <w:t>.</w:t>
      </w:r>
    </w:p>
    <w:p w:rsidR="00382828" w:rsidRPr="006A0C22" w:rsidRDefault="00382828" w:rsidP="00F85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Время, отведенное на часть учебного плана, формируемую участниками образователь</w:t>
      </w:r>
      <w:r w:rsidR="00F85219">
        <w:rPr>
          <w:rFonts w:ascii="Times New Roman" w:hAnsi="Times New Roman"/>
          <w:sz w:val="28"/>
          <w:szCs w:val="28"/>
          <w:lang w:val="ru-RU"/>
        </w:rPr>
        <w:t>ных отношений, использовано:</w:t>
      </w:r>
    </w:p>
    <w:p w:rsidR="00280C8B" w:rsidRPr="006A0C22" w:rsidRDefault="00F85219" w:rsidP="00F85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669F" w:rsidRPr="006A0C22">
        <w:rPr>
          <w:rFonts w:ascii="Times New Roman" w:hAnsi="Times New Roman"/>
          <w:bCs/>
          <w:sz w:val="28"/>
          <w:szCs w:val="28"/>
          <w:lang w:val="ru-RU"/>
        </w:rPr>
        <w:t xml:space="preserve">«Родной язык»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«Литературное чтение на родном языке» </w:t>
      </w:r>
      <w:r w:rsidR="0098669F" w:rsidRPr="006A0C22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382828" w:rsidRPr="006A0C22">
        <w:rPr>
          <w:rFonts w:ascii="Times New Roman" w:hAnsi="Times New Roman"/>
          <w:bCs/>
          <w:sz w:val="28"/>
          <w:szCs w:val="28"/>
          <w:lang w:val="ru-RU"/>
        </w:rPr>
        <w:t>в 1-4 классах</w:t>
      </w:r>
      <w:r w:rsidR="0098669F" w:rsidRPr="006A0C22">
        <w:rPr>
          <w:rFonts w:ascii="Times New Roman" w:hAnsi="Times New Roman"/>
          <w:sz w:val="28"/>
          <w:szCs w:val="28"/>
          <w:lang w:val="ru-RU"/>
        </w:rPr>
        <w:t>. Предметной области «Русский язык и литературное чтени-945/08 «О реализации прав граждан на получение образования на родном языке»),</w:t>
      </w:r>
      <w:r w:rsidR="0044467D" w:rsidRPr="006A0C2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2828" w:rsidRPr="006A0C22">
        <w:rPr>
          <w:rFonts w:ascii="Times New Roman" w:hAnsi="Times New Roman"/>
          <w:sz w:val="28"/>
          <w:szCs w:val="28"/>
          <w:lang w:val="ru-RU"/>
        </w:rPr>
        <w:t>с целью расширения и углубления зна</w:t>
      </w:r>
      <w:r w:rsidR="0098669F" w:rsidRPr="006A0C22">
        <w:rPr>
          <w:rFonts w:ascii="Times New Roman" w:hAnsi="Times New Roman"/>
          <w:sz w:val="28"/>
          <w:szCs w:val="28"/>
          <w:lang w:val="ru-RU"/>
        </w:rPr>
        <w:t>ний</w:t>
      </w:r>
      <w:r w:rsidR="00382828"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467D" w:rsidRPr="006A0C22" w:rsidRDefault="00A0473A" w:rsidP="00F85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По курсу ОРКСЭ обучающиеся не оцениваются и оценки в журнал не выставляют</w:t>
      </w:r>
      <w:r w:rsidR="00F85219">
        <w:rPr>
          <w:rFonts w:ascii="Times New Roman" w:hAnsi="Times New Roman"/>
          <w:sz w:val="28"/>
          <w:szCs w:val="28"/>
          <w:lang w:val="ru-RU"/>
        </w:rPr>
        <w:t xml:space="preserve">ся. </w:t>
      </w:r>
    </w:p>
    <w:p w:rsidR="00A0473A" w:rsidRPr="006A0C22" w:rsidRDefault="00A0473A" w:rsidP="00F85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По результатам анкетирования обучающихся и их родителей (законных представи</w:t>
      </w:r>
      <w:r w:rsidR="00B00128">
        <w:rPr>
          <w:rFonts w:ascii="Times New Roman" w:hAnsi="Times New Roman"/>
          <w:sz w:val="28"/>
          <w:szCs w:val="28"/>
          <w:lang w:val="ru-RU"/>
        </w:rPr>
        <w:t>телей) составлен п</w:t>
      </w:r>
      <w:r w:rsidRPr="006A0C22">
        <w:rPr>
          <w:rFonts w:ascii="Times New Roman" w:hAnsi="Times New Roman"/>
          <w:sz w:val="28"/>
          <w:szCs w:val="28"/>
          <w:lang w:val="ru-RU"/>
        </w:rPr>
        <w:t>лан внеурочной дея</w:t>
      </w:r>
      <w:r w:rsidR="00B00128">
        <w:rPr>
          <w:rFonts w:ascii="Times New Roman" w:hAnsi="Times New Roman"/>
          <w:sz w:val="28"/>
          <w:szCs w:val="28"/>
          <w:lang w:val="ru-RU"/>
        </w:rPr>
        <w:t>тельности для 1-4 классов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B00128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A0473A" w:rsidRPr="006A0C22" w:rsidRDefault="00A0473A" w:rsidP="00A04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 w:right="-143" w:hanging="4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473A" w:rsidRPr="006A0C22" w:rsidRDefault="00A0473A" w:rsidP="00A04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 w:right="-143" w:hanging="4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План внеурочной деятельности для 1-4 классов</w:t>
      </w:r>
    </w:p>
    <w:p w:rsidR="00A0473A" w:rsidRPr="006A0C22" w:rsidRDefault="00A0473A" w:rsidP="00A04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 w:right="-143" w:hanging="4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МОБУ «Новотепловская ООШ», реализующего программы начального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общего образования в соответствии с требованиями ФГОС НОО,</w:t>
      </w:r>
    </w:p>
    <w:p w:rsidR="00A0473A" w:rsidRPr="006A0C22" w:rsidRDefault="00E40F09" w:rsidP="00A04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 w:right="-143" w:hanging="4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</w:t>
      </w:r>
      <w:r w:rsidR="00A0473A"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A0473A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98669F" w:rsidRPr="006A0C22" w:rsidRDefault="0098669F" w:rsidP="00A04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 w:right="-143" w:hanging="4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11023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985"/>
        <w:gridCol w:w="2126"/>
        <w:gridCol w:w="840"/>
        <w:gridCol w:w="1083"/>
        <w:gridCol w:w="2046"/>
      </w:tblGrid>
      <w:tr w:rsidR="003D26CC" w:rsidRPr="006A0C22" w:rsidTr="003D26CC">
        <w:trPr>
          <w:trHeight w:val="276"/>
        </w:trPr>
        <w:tc>
          <w:tcPr>
            <w:tcW w:w="1384" w:type="dxa"/>
          </w:tcPr>
          <w:p w:rsidR="003D26CC" w:rsidRPr="006A0C22" w:rsidRDefault="003D26CC" w:rsidP="00690A3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Н</w:t>
            </w: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</w:rPr>
              <w:t>аправления</w:t>
            </w:r>
          </w:p>
        </w:tc>
        <w:tc>
          <w:tcPr>
            <w:tcW w:w="1559" w:type="dxa"/>
          </w:tcPr>
          <w:p w:rsidR="003D26CC" w:rsidRPr="006A0C22" w:rsidRDefault="003D26CC" w:rsidP="00ED4B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В</w:t>
            </w: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иды </w:t>
            </w: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3D26CC" w:rsidRPr="006A0C22" w:rsidRDefault="003D26CC" w:rsidP="00690A3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Форма деятельности</w:t>
            </w:r>
            <w:r w:rsidR="00B02C78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(факультатив, кружок и др.)</w:t>
            </w:r>
          </w:p>
        </w:tc>
        <w:tc>
          <w:tcPr>
            <w:tcW w:w="2126" w:type="dxa"/>
          </w:tcPr>
          <w:p w:rsidR="003D26CC" w:rsidRPr="006A0C22" w:rsidRDefault="003D26CC" w:rsidP="00690A3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840" w:type="dxa"/>
          </w:tcPr>
          <w:p w:rsidR="003D26CC" w:rsidRPr="006A0C22" w:rsidRDefault="003D26CC" w:rsidP="00690A3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83" w:type="dxa"/>
          </w:tcPr>
          <w:p w:rsidR="003D26CC" w:rsidRPr="006A0C22" w:rsidRDefault="003D26CC" w:rsidP="00ED4B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7" w:right="-10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46" w:type="dxa"/>
          </w:tcPr>
          <w:p w:rsidR="003D26CC" w:rsidRPr="003D26CC" w:rsidRDefault="003D26CC" w:rsidP="00ED4BF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7" w:right="-108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3D26CC" w:rsidRPr="006A0C22" w:rsidTr="003D26CC">
        <w:trPr>
          <w:trHeight w:val="261"/>
        </w:trPr>
        <w:tc>
          <w:tcPr>
            <w:tcW w:w="1384" w:type="dxa"/>
          </w:tcPr>
          <w:p w:rsidR="003D26CC" w:rsidRPr="006A0C22" w:rsidRDefault="003D26CC" w:rsidP="00AC3E2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559" w:type="dxa"/>
          </w:tcPr>
          <w:p w:rsidR="003D26CC" w:rsidRPr="006A0C22" w:rsidRDefault="003D26CC" w:rsidP="00ED4BF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познавательная, игровая </w:t>
            </w:r>
          </w:p>
        </w:tc>
        <w:tc>
          <w:tcPr>
            <w:tcW w:w="1985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«Моё Оренбуржье»</w:t>
            </w:r>
          </w:p>
        </w:tc>
        <w:tc>
          <w:tcPr>
            <w:tcW w:w="2126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Святкина С.В.</w:t>
            </w:r>
          </w:p>
        </w:tc>
        <w:tc>
          <w:tcPr>
            <w:tcW w:w="840" w:type="dxa"/>
          </w:tcPr>
          <w:p w:rsidR="003D26CC" w:rsidRPr="00B02C78" w:rsidRDefault="003D26CC" w:rsidP="00690A3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083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6" w:type="dxa"/>
          </w:tcPr>
          <w:p w:rsidR="003D26CC" w:rsidRPr="00B02C78" w:rsidRDefault="003D26CC" w:rsidP="00690A3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проект</w:t>
            </w:r>
          </w:p>
        </w:tc>
      </w:tr>
      <w:tr w:rsidR="003D26CC" w:rsidRPr="006A0C22" w:rsidTr="003D26CC">
        <w:trPr>
          <w:trHeight w:val="260"/>
        </w:trPr>
        <w:tc>
          <w:tcPr>
            <w:tcW w:w="1384" w:type="dxa"/>
          </w:tcPr>
          <w:p w:rsidR="003D26CC" w:rsidRPr="006A0C22" w:rsidRDefault="00E40F09" w:rsidP="00690A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r w:rsidR="00BA16A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бщеинтеллектуальное </w:t>
            </w:r>
          </w:p>
        </w:tc>
        <w:tc>
          <w:tcPr>
            <w:tcW w:w="1559" w:type="dxa"/>
          </w:tcPr>
          <w:p w:rsidR="003D26CC" w:rsidRPr="006A0C22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познавательная, игровая</w:t>
            </w:r>
          </w:p>
        </w:tc>
        <w:tc>
          <w:tcPr>
            <w:tcW w:w="1985" w:type="dxa"/>
          </w:tcPr>
          <w:p w:rsidR="003D26CC" w:rsidRPr="00E40F09" w:rsidRDefault="003D26CC" w:rsidP="00F819A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«Смысловое чтение»</w:t>
            </w:r>
          </w:p>
        </w:tc>
        <w:tc>
          <w:tcPr>
            <w:tcW w:w="2126" w:type="dxa"/>
          </w:tcPr>
          <w:p w:rsidR="003D26CC" w:rsidRPr="00E40F09" w:rsidRDefault="003D26CC" w:rsidP="00F8521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Святкина С.В.</w:t>
            </w:r>
          </w:p>
        </w:tc>
        <w:tc>
          <w:tcPr>
            <w:tcW w:w="840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</w:p>
          <w:p w:rsidR="003D26CC" w:rsidRPr="00B02C78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083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6" w:type="dxa"/>
          </w:tcPr>
          <w:p w:rsidR="003D26CC" w:rsidRPr="00E40F09" w:rsidRDefault="003D26C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B02C7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конкурс лучшего чтеца</w:t>
            </w:r>
          </w:p>
        </w:tc>
      </w:tr>
      <w:tr w:rsidR="006129EC" w:rsidRPr="006A0C22" w:rsidTr="003D26CC">
        <w:trPr>
          <w:trHeight w:val="260"/>
        </w:trPr>
        <w:tc>
          <w:tcPr>
            <w:tcW w:w="1384" w:type="dxa"/>
          </w:tcPr>
          <w:p w:rsidR="006129EC" w:rsidRDefault="006129EC" w:rsidP="00690A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559" w:type="dxa"/>
          </w:tcPr>
          <w:p w:rsidR="006129EC" w:rsidRDefault="006129E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6129EC" w:rsidRDefault="006129E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6129EC" w:rsidRDefault="006129E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игровая</w:t>
            </w:r>
          </w:p>
          <w:p w:rsidR="006129EC" w:rsidRDefault="006129E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6129EC" w:rsidRPr="006129EC" w:rsidRDefault="006129EC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129EC" w:rsidRPr="00B02C78" w:rsidRDefault="006129EC" w:rsidP="00F819A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«Спортив</w:t>
            </w:r>
            <w:r w:rsidR="009745E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ная карусель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6129EC" w:rsidRPr="00B02C78" w:rsidRDefault="009745E8" w:rsidP="00F8521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Ларионов Н.А.</w:t>
            </w:r>
          </w:p>
        </w:tc>
        <w:tc>
          <w:tcPr>
            <w:tcW w:w="840" w:type="dxa"/>
          </w:tcPr>
          <w:p w:rsidR="006129EC" w:rsidRPr="00E40F09" w:rsidRDefault="009745E8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/>
              </w:rPr>
            </w:pPr>
            <w:r w:rsidRPr="009745E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1083" w:type="dxa"/>
          </w:tcPr>
          <w:p w:rsidR="006129EC" w:rsidRPr="00B02C78" w:rsidRDefault="009745E8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46" w:type="dxa"/>
          </w:tcPr>
          <w:p w:rsidR="006129EC" w:rsidRPr="00B02C78" w:rsidRDefault="009745E8" w:rsidP="00690A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Весёлые старты</w:t>
            </w:r>
          </w:p>
        </w:tc>
      </w:tr>
    </w:tbl>
    <w:p w:rsidR="00A0473A" w:rsidRPr="006A0C22" w:rsidRDefault="00A0473A" w:rsidP="00A0473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-284" w:right="2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800"/>
        <w:gridCol w:w="2312"/>
        <w:gridCol w:w="3448"/>
        <w:gridCol w:w="780"/>
        <w:gridCol w:w="80"/>
        <w:gridCol w:w="370"/>
      </w:tblGrid>
      <w:tr w:rsidR="00F85219" w:rsidRPr="00744D55" w:rsidTr="00F85219">
        <w:trPr>
          <w:trHeight w:val="585"/>
        </w:trPr>
        <w:tc>
          <w:tcPr>
            <w:tcW w:w="1280" w:type="dxa"/>
            <w:tcBorders>
              <w:righ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b/>
                <w:bCs/>
                <w:sz w:val="28"/>
                <w:szCs w:val="24"/>
              </w:rPr>
              <w:t>Промежуточная аттестация обучающихся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80" w:type="dxa"/>
            <w:tcBorders>
              <w:left w:val="nil"/>
              <w:righ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370" w:type="dxa"/>
            <w:tcBorders>
              <w:left w:val="nil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85219" w:rsidRPr="00744D55" w:rsidTr="00F85219">
        <w:trPr>
          <w:trHeight w:val="673"/>
        </w:trPr>
        <w:tc>
          <w:tcPr>
            <w:tcW w:w="1280" w:type="dxa"/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4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Класс</w:t>
            </w:r>
          </w:p>
        </w:tc>
        <w:tc>
          <w:tcPr>
            <w:tcW w:w="4112" w:type="dxa"/>
            <w:gridSpan w:val="2"/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78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Предмет</w:t>
            </w:r>
          </w:p>
        </w:tc>
        <w:tc>
          <w:tcPr>
            <w:tcW w:w="4678" w:type="dxa"/>
            <w:gridSpan w:val="4"/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Форма промежуточной аттестации</w:t>
            </w:r>
          </w:p>
        </w:tc>
      </w:tr>
      <w:tr w:rsidR="00F85219" w:rsidRPr="001B6FBB" w:rsidTr="00F85219">
        <w:trPr>
          <w:trHeight w:val="319"/>
        </w:trPr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1 класс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678" w:type="dxa"/>
            <w:gridSpan w:val="4"/>
            <w:vMerge w:val="restart"/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Комплексная контрольная работа (без бального оценивания знаний)</w:t>
            </w:r>
          </w:p>
        </w:tc>
      </w:tr>
      <w:tr w:rsidR="00F85219" w:rsidRPr="00744D55" w:rsidTr="00F85219">
        <w:trPr>
          <w:trHeight w:val="334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4678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85219" w:rsidRPr="001B6FBB" w:rsidTr="00F85219">
        <w:trPr>
          <w:trHeight w:val="316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678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 xml:space="preserve">Комплексная контрольная работа (без </w:t>
            </w:r>
            <w:r w:rsidRPr="00744D55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lastRenderedPageBreak/>
              <w:t>бального оценивания знаний)</w:t>
            </w:r>
          </w:p>
        </w:tc>
      </w:tr>
      <w:tr w:rsidR="00F85219" w:rsidRPr="00744D55" w:rsidTr="00F85219">
        <w:trPr>
          <w:trHeight w:val="318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Окружающий мир</w:t>
            </w:r>
          </w:p>
        </w:tc>
        <w:tc>
          <w:tcPr>
            <w:tcW w:w="4678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F85219" w:rsidRPr="00744D55" w:rsidRDefault="00F85219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744D55" w:rsidRPr="00744D55" w:rsidTr="00744D55">
        <w:trPr>
          <w:trHeight w:val="258"/>
        </w:trPr>
        <w:tc>
          <w:tcPr>
            <w:tcW w:w="1280" w:type="dxa"/>
            <w:vMerge w:val="restart"/>
          </w:tcPr>
          <w:p w:rsidR="00744D55" w:rsidRPr="00744D55" w:rsidRDefault="00744D55" w:rsidP="00744D5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lastRenderedPageBreak/>
              <w:t>2-3класс</w:t>
            </w: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Диктант с грамматическим заданием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Смысловое чтение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Контрольная работа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Контрольная работа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Окружающий мир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Тестовая  работа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Музыка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Тест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Творческая работа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Проект</w:t>
            </w:r>
          </w:p>
        </w:tc>
      </w:tr>
      <w:tr w:rsidR="00744D55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4678" w:type="dxa"/>
            <w:gridSpan w:val="4"/>
            <w:vAlign w:val="bottom"/>
          </w:tcPr>
          <w:p w:rsidR="00744D55" w:rsidRPr="00744D55" w:rsidRDefault="00744D55" w:rsidP="006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Сдача нормативов</w:t>
            </w:r>
          </w:p>
        </w:tc>
      </w:tr>
      <w:tr w:rsidR="00F85219" w:rsidRPr="00744D55" w:rsidTr="00F85219">
        <w:trPr>
          <w:trHeight w:val="258"/>
        </w:trPr>
        <w:tc>
          <w:tcPr>
            <w:tcW w:w="1280" w:type="dxa"/>
            <w:vAlign w:val="bottom"/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Русский язык, математика, литературное, чтение, окружающий мир</w:t>
            </w:r>
          </w:p>
        </w:tc>
        <w:tc>
          <w:tcPr>
            <w:tcW w:w="4678" w:type="dxa"/>
            <w:gridSpan w:val="4"/>
            <w:vAlign w:val="bottom"/>
          </w:tcPr>
          <w:p w:rsidR="00F85219" w:rsidRPr="00744D55" w:rsidRDefault="00F85219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Комплексная  контрольная  работа</w:t>
            </w:r>
          </w:p>
        </w:tc>
      </w:tr>
      <w:tr w:rsidR="00143B68" w:rsidRPr="00744D55" w:rsidTr="00143B68">
        <w:trPr>
          <w:trHeight w:val="258"/>
        </w:trPr>
        <w:tc>
          <w:tcPr>
            <w:tcW w:w="1280" w:type="dxa"/>
            <w:vMerge w:val="restart"/>
          </w:tcPr>
          <w:p w:rsidR="00143B68" w:rsidRPr="00744D55" w:rsidRDefault="00143B68" w:rsidP="00143B6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8"/>
              </w:rPr>
              <w:t>4 класс</w:t>
            </w: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Контрольная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Контрольная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Контрольная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Контрольная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Окружающий мир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Контрольная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Музыка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Тест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Творческая работа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Проект</w:t>
            </w:r>
          </w:p>
        </w:tc>
      </w:tr>
      <w:tr w:rsidR="00143B68" w:rsidRPr="00744D55" w:rsidTr="00F85219">
        <w:trPr>
          <w:trHeight w:val="258"/>
        </w:trPr>
        <w:tc>
          <w:tcPr>
            <w:tcW w:w="1280" w:type="dxa"/>
            <w:vMerge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4678" w:type="dxa"/>
            <w:gridSpan w:val="4"/>
            <w:vAlign w:val="bottom"/>
          </w:tcPr>
          <w:p w:rsidR="00143B68" w:rsidRPr="00744D55" w:rsidRDefault="00143B68" w:rsidP="00F85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4"/>
              </w:rPr>
              <w:t>Региональный обязательный зачет</w:t>
            </w:r>
          </w:p>
        </w:tc>
      </w:tr>
    </w:tbl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690A3B" w:rsidRPr="006A0C22" w:rsidSect="00690A3B">
          <w:pgSz w:w="11906" w:h="16838"/>
          <w:pgMar w:top="1170" w:right="660" w:bottom="426" w:left="460" w:header="720" w:footer="720" w:gutter="0"/>
          <w:cols w:space="720" w:equalWidth="0">
            <w:col w:w="10780"/>
          </w:cols>
          <w:noEndnote/>
        </w:sectPr>
      </w:pPr>
    </w:p>
    <w:p w:rsidR="003D26CC" w:rsidRPr="006A0C22" w:rsidRDefault="003D26CC" w:rsidP="003D26C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23"/>
      <w:bookmarkEnd w:id="1"/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общеобразовательное бюджетное учреждение</w:t>
      </w:r>
    </w:p>
    <w:p w:rsidR="003D26CC" w:rsidRPr="006A0C22" w:rsidRDefault="003D26CC" w:rsidP="003D26C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«Новотепловская основная общеобразовательная школа»</w:t>
      </w:r>
    </w:p>
    <w:p w:rsidR="003D26CC" w:rsidRPr="006A0C22" w:rsidRDefault="003D26CC" w:rsidP="003D26CC">
      <w:pPr>
        <w:rPr>
          <w:sz w:val="28"/>
          <w:szCs w:val="28"/>
          <w:lang w:val="ru-RU"/>
        </w:rPr>
      </w:pPr>
    </w:p>
    <w:tbl>
      <w:tblPr>
        <w:tblStyle w:val="a7"/>
        <w:tblpPr w:leftFromText="180" w:rightFromText="180" w:horzAnchor="margin" w:tblpXSpec="center" w:tblpY="115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3D26CC" w:rsidRPr="006A0C22" w:rsidTr="003D26CC">
        <w:tc>
          <w:tcPr>
            <w:tcW w:w="4785" w:type="dxa"/>
          </w:tcPr>
          <w:p w:rsidR="003D26CC" w:rsidRPr="006A0C22" w:rsidRDefault="003D26CC" w:rsidP="003D26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ПРИНЯТО</w:t>
            </w:r>
          </w:p>
          <w:p w:rsidR="003D26CC" w:rsidRPr="006A0C22" w:rsidRDefault="003D26CC" w:rsidP="003D26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Педагогического совета образовательной организации</w:t>
            </w:r>
          </w:p>
          <w:p w:rsidR="003D26CC" w:rsidRPr="006A0C22" w:rsidRDefault="007E19EA" w:rsidP="003D26CC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24.08.2020г</w:t>
            </w:r>
          </w:p>
        </w:tc>
        <w:tc>
          <w:tcPr>
            <w:tcW w:w="5705" w:type="dxa"/>
          </w:tcPr>
          <w:p w:rsidR="003D26CC" w:rsidRPr="006A0C22" w:rsidRDefault="003D26CC" w:rsidP="003D26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3D26CC" w:rsidRPr="006A0C22" w:rsidRDefault="003D26CC" w:rsidP="003D26CC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ИО МОБУ «Новотепловская ООШ»: ________________/Твердоступ И.В./</w:t>
            </w:r>
          </w:p>
          <w:p w:rsidR="003D26CC" w:rsidRPr="006A0C22" w:rsidRDefault="007E19EA" w:rsidP="003D26C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«24</w:t>
            </w:r>
            <w:r w:rsidR="00E40F09">
              <w:rPr>
                <w:rFonts w:ascii="Times New Roman" w:hAnsi="Times New Roman"/>
                <w:sz w:val="28"/>
                <w:szCs w:val="28"/>
                <w:lang w:val="ru-RU"/>
              </w:rPr>
              <w:t>» августа 2020</w:t>
            </w:r>
            <w:r w:rsidR="003D26CC" w:rsidRPr="006A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8669F" w:rsidRPr="006A0C22" w:rsidRDefault="0098669F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8669F" w:rsidRPr="006A0C22" w:rsidRDefault="0098669F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8669F" w:rsidRPr="006A0C22" w:rsidRDefault="0098669F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8669F" w:rsidRPr="006A0C22" w:rsidRDefault="0098669F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98669F" w:rsidRPr="006A0C22" w:rsidRDefault="0098669F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90A3B" w:rsidRPr="006A0C22" w:rsidRDefault="00690A3B" w:rsidP="00690A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основного общего образования МОБУ «Новотепловская ООШ»,</w:t>
      </w:r>
    </w:p>
    <w:p w:rsidR="00690A3B" w:rsidRPr="006A0C22" w:rsidRDefault="00690A3B" w:rsidP="00690A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 общего образования</w:t>
      </w:r>
    </w:p>
    <w:p w:rsidR="00690A3B" w:rsidRPr="006A0C22" w:rsidRDefault="00690A3B" w:rsidP="00690A3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 соответствии с требованиями ФГОС ООО</w:t>
      </w: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43" w:lineRule="exact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E40F09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</w:t>
      </w:r>
      <w:r w:rsidR="00690A3B"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690A3B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0A3B" w:rsidRPr="006A0C22" w:rsidRDefault="00690A3B" w:rsidP="00690A3B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Муниципального общеобразовательного бюджетного учреждения «Новотепловская основная об</w:t>
      </w:r>
      <w:r w:rsidR="00E40F09">
        <w:rPr>
          <w:rFonts w:ascii="Times New Roman" w:hAnsi="Times New Roman"/>
          <w:sz w:val="28"/>
          <w:szCs w:val="28"/>
          <w:lang w:val="ru-RU"/>
        </w:rPr>
        <w:t>щеобразовательная школа»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E40F09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разработан в соответствии с: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          Федеральным законом от 29 декабря 2012 года №273-ФЗ «Об образовании в Российской Федерации»; </w:t>
      </w:r>
    </w:p>
    <w:p w:rsidR="003D26CC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</w:t>
      </w:r>
      <w:r>
        <w:rPr>
          <w:color w:val="000000"/>
          <w:sz w:val="28"/>
          <w:szCs w:val="28"/>
          <w:lang w:eastAsia="ru-RU" w:bidi="ru-RU"/>
        </w:rPr>
        <w:t xml:space="preserve">2010 № 1897 (далее - ФГОС ООО);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основной образовательной программой основного общего образования (далее - ПООП ООО) (одобрена решением федерального учебно-</w:t>
      </w:r>
      <w:r w:rsidRPr="006A0C22">
        <w:rPr>
          <w:color w:val="000000"/>
          <w:sz w:val="28"/>
          <w:szCs w:val="28"/>
          <w:lang w:eastAsia="ru-RU" w:bidi="ru-RU"/>
        </w:rPr>
        <w:softHyphen/>
        <w:t>методического объединения по общему образованию (протокол от 8 апреля 2015 г. № 1/15));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31 января 2018 года №2/18));</w:t>
      </w:r>
    </w:p>
    <w:p w:rsidR="003D26CC" w:rsidRPr="006A0C22" w:rsidRDefault="003D26CC" w:rsidP="003D26CC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</w:t>
      </w:r>
      <w:r w:rsidRPr="006A0C22">
        <w:rPr>
          <w:color w:val="000000"/>
          <w:sz w:val="28"/>
          <w:szCs w:val="28"/>
          <w:lang w:eastAsia="ru-RU" w:bidi="ru-RU"/>
        </w:rPr>
        <w:softHyphen/>
        <w:t>мам начального общего, основного общего и среднего общего образования, ут</w:t>
      </w:r>
      <w:r w:rsidRPr="006A0C22">
        <w:rPr>
          <w:color w:val="000000"/>
          <w:sz w:val="28"/>
          <w:szCs w:val="28"/>
          <w:lang w:eastAsia="ru-RU" w:bidi="ru-RU"/>
        </w:rPr>
        <w:softHyphen/>
        <w:t>вержденным приказом Министерства образования и науки Российской Федера</w:t>
      </w:r>
      <w:r w:rsidRPr="006A0C22">
        <w:rPr>
          <w:color w:val="000000"/>
          <w:sz w:val="28"/>
          <w:szCs w:val="28"/>
          <w:lang w:eastAsia="ru-RU" w:bidi="ru-RU"/>
        </w:rPr>
        <w:softHyphen/>
        <w:t>ции от 30.08.2013 № 1015;</w:t>
      </w:r>
    </w:p>
    <w:p w:rsidR="007A12C2" w:rsidRDefault="007A12C2" w:rsidP="007A1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00128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  <w:r w:rsidRPr="00D727E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ом</w:t>
      </w:r>
      <w:r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министерства образования Оренбургской области от 23.07.2020 № 01-21/978</w:t>
      </w:r>
      <w:r w:rsidRPr="00D7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D727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формировании учебных планов образовательных организаций Оренбургской области, реализующих основные общеобразовательные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D727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2020/2021 учебном году</w:t>
      </w:r>
    </w:p>
    <w:p w:rsidR="003D26CC" w:rsidRPr="007A12C2" w:rsidRDefault="003D26CC" w:rsidP="007A1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E40F09">
        <w:rPr>
          <w:rFonts w:ascii="Times New Roman" w:hAnsi="Times New Roman"/>
          <w:sz w:val="28"/>
          <w:szCs w:val="28"/>
          <w:lang w:val="ru-RU"/>
        </w:rPr>
        <w:t>МОБУ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E40F09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определяет объем учебной нагрузки обучающихся, состав учебных предметов, направлений внеурочной деятельности, распределяет учебное время, отводимое на освоение содержания образования по классам (по годам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обучения), учебным предметам. </w:t>
      </w:r>
    </w:p>
    <w:p w:rsidR="007A12C2" w:rsidRDefault="003D26CC" w:rsidP="007A1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E40F09">
        <w:rPr>
          <w:rFonts w:ascii="Times New Roman" w:hAnsi="Times New Roman"/>
          <w:sz w:val="28"/>
          <w:szCs w:val="28"/>
          <w:lang w:val="ru-RU"/>
        </w:rPr>
        <w:t>МОБУ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E40F09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составлен на весь учебный год с учетом специфики </w:t>
      </w:r>
      <w:r w:rsidR="007A12C2">
        <w:rPr>
          <w:rFonts w:ascii="Times New Roman" w:hAnsi="Times New Roman"/>
          <w:sz w:val="28"/>
          <w:szCs w:val="28"/>
          <w:lang w:val="ru-RU"/>
        </w:rPr>
        <w:t>календарного учебного графика.</w:t>
      </w:r>
    </w:p>
    <w:p w:rsidR="003D26CC" w:rsidRPr="006A0C22" w:rsidRDefault="003D26CC" w:rsidP="007A1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E40F09">
        <w:rPr>
          <w:rFonts w:ascii="Times New Roman" w:hAnsi="Times New Roman"/>
          <w:sz w:val="28"/>
          <w:szCs w:val="28"/>
          <w:lang w:val="ru-RU"/>
        </w:rPr>
        <w:t>МОБУ «Новотепловская ООШ»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E40F09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</w:t>
      </w:r>
      <w:r w:rsidR="00E40F09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включает учебные планы: </w:t>
      </w:r>
    </w:p>
    <w:p w:rsidR="003D26CC" w:rsidRPr="00143B68" w:rsidRDefault="003D26CC" w:rsidP="00143B68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3B68">
        <w:rPr>
          <w:rFonts w:ascii="Times New Roman" w:hAnsi="Times New Roman"/>
          <w:sz w:val="28"/>
          <w:szCs w:val="28"/>
          <w:lang w:val="ru-RU"/>
        </w:rPr>
        <w:t>Учебный план основного общего образ</w:t>
      </w:r>
      <w:r w:rsidR="00E40F09">
        <w:rPr>
          <w:rFonts w:ascii="Times New Roman" w:hAnsi="Times New Roman"/>
          <w:sz w:val="28"/>
          <w:szCs w:val="28"/>
          <w:lang w:val="ru-RU"/>
        </w:rPr>
        <w:t>ования 5-9 классы (ФГОС) на 2020-2021</w:t>
      </w:r>
      <w:r w:rsidRPr="00143B68">
        <w:rPr>
          <w:rFonts w:ascii="Times New Roman" w:hAnsi="Times New Roman"/>
          <w:sz w:val="28"/>
          <w:szCs w:val="28"/>
          <w:lang w:val="ru-RU"/>
        </w:rPr>
        <w:t xml:space="preserve"> учебный год; 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sz w:val="28"/>
          <w:szCs w:val="28"/>
        </w:rPr>
        <w:t xml:space="preserve">Учебные планы МОБУ «Новотепловская ООШ», реализующие программы начального общего и основного общего образования в соответствии с требованиями ФГОС ООО, состоят из двух частей – обязательной части и части, формируемой участниками образовательных отношений. </w:t>
      </w:r>
      <w:r w:rsidRPr="006A0C22">
        <w:rPr>
          <w:color w:val="000000"/>
          <w:sz w:val="28"/>
          <w:szCs w:val="28"/>
          <w:lang w:eastAsia="ru-RU" w:bidi="ru-RU"/>
        </w:rPr>
        <w:t>Часть учебного плана, формируемая участниками образовательных отношений, обеспечивает реализацию ФГОС, индивидуальных потребностей обучающихся, родителей или законных представителей (итоги анкетирования прилагаются) и используется на увеличение учебных часов,  отводимых на изучение отдельных учебных предметов обязательной части: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5 класс – </w:t>
      </w:r>
      <w:r w:rsidRPr="006A0C22">
        <w:rPr>
          <w:color w:val="000000"/>
          <w:sz w:val="28"/>
          <w:szCs w:val="28"/>
          <w:lang w:eastAsia="ru-RU" w:bidi="ru-RU"/>
        </w:rPr>
        <w:t>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 xml:space="preserve">, родная литература (0,5 ч.), </w:t>
      </w:r>
      <w:r w:rsidR="007A12C2">
        <w:rPr>
          <w:sz w:val="28"/>
          <w:szCs w:val="28"/>
          <w:lang w:eastAsia="ru-RU" w:bidi="ru-RU"/>
        </w:rPr>
        <w:t>ОДКНР (1</w:t>
      </w:r>
      <w:r w:rsidR="00E40F09" w:rsidRPr="007A12C2">
        <w:rPr>
          <w:sz w:val="28"/>
          <w:szCs w:val="28"/>
          <w:lang w:eastAsia="ru-RU" w:bidi="ru-RU"/>
        </w:rPr>
        <w:t>ч.)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6 класс -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7 класс –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биология (1 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3D26CC" w:rsidRPr="006A0C22" w:rsidRDefault="003D26CC" w:rsidP="003D26CC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8 класс –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географическое</w:t>
      </w:r>
      <w:r w:rsidR="00632129">
        <w:rPr>
          <w:color w:val="000000"/>
          <w:sz w:val="28"/>
          <w:szCs w:val="28"/>
          <w:lang w:eastAsia="ru-RU" w:bidi="ru-RU"/>
        </w:rPr>
        <w:t xml:space="preserve"> краеведение (1 ч.), </w:t>
      </w:r>
      <w:r w:rsidR="00632129" w:rsidRPr="0059533E">
        <w:rPr>
          <w:sz w:val="28"/>
          <w:szCs w:val="28"/>
          <w:lang w:eastAsia="ru-RU" w:bidi="ru-RU"/>
        </w:rPr>
        <w:t>второй иностранный язык (немецкий) 1 ч.)</w:t>
      </w:r>
    </w:p>
    <w:p w:rsidR="0059533E" w:rsidRDefault="003D26CC" w:rsidP="0059533E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 класс - </w:t>
      </w:r>
      <w:r w:rsidRPr="006A0C22">
        <w:rPr>
          <w:color w:val="000000"/>
          <w:sz w:val="28"/>
          <w:szCs w:val="28"/>
          <w:lang w:eastAsia="ru-RU" w:bidi="ru-RU"/>
        </w:rPr>
        <w:t>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историческое краеведение (1 ч.)</w:t>
      </w:r>
      <w:r w:rsidR="00632129">
        <w:rPr>
          <w:color w:val="000000"/>
          <w:sz w:val="28"/>
          <w:szCs w:val="28"/>
          <w:lang w:eastAsia="ru-RU" w:bidi="ru-RU"/>
        </w:rPr>
        <w:t>,</w:t>
      </w:r>
      <w:r w:rsidR="00632129" w:rsidRPr="0059533E">
        <w:rPr>
          <w:sz w:val="28"/>
          <w:szCs w:val="28"/>
          <w:lang w:eastAsia="ru-RU" w:bidi="ru-RU"/>
        </w:rPr>
        <w:t xml:space="preserve"> второй иностранный язык (немецкий) 1 ч.)</w:t>
      </w:r>
    </w:p>
    <w:p w:rsidR="003D26CC" w:rsidRPr="0059533E" w:rsidRDefault="003D26CC" w:rsidP="0059533E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sz w:val="28"/>
          <w:szCs w:val="28"/>
        </w:rPr>
        <w:t>При формировании учебного плана соблюдалась преемственность учебных планов и программ. При реализации образовательных программ МОБУ «Новотепловская ООШ» использует:</w:t>
      </w:r>
    </w:p>
    <w:p w:rsidR="0059533E" w:rsidRDefault="003D26CC" w:rsidP="003D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(</w:t>
      </w:r>
      <w:r w:rsidR="0059533E"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>Приказ</w:t>
      </w:r>
      <w:r w:rsidR="0059533E" w:rsidRPr="00F82E2D">
        <w:rPr>
          <w:rFonts w:ascii="Times New Roman" w:hAnsi="Times New Roman"/>
          <w:bCs/>
          <w:color w:val="000000"/>
          <w:sz w:val="24"/>
          <w:szCs w:val="24"/>
          <w:lang w:val="ru-RU"/>
        </w:rPr>
        <w:br/>
      </w:r>
      <w:r w:rsidR="0059533E"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 18 мая 2020 г. </w:t>
      </w:r>
      <w:r w:rsidR="0059533E" w:rsidRPr="00F82E2D">
        <w:rPr>
          <w:rFonts w:ascii="Times New Roman" w:hAnsi="Times New Roman"/>
          <w:bCs/>
          <w:color w:val="000000"/>
          <w:sz w:val="28"/>
          <w:szCs w:val="28"/>
        </w:rPr>
        <w:t>N</w:t>
      </w:r>
      <w:r w:rsidR="0059533E"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249</w:t>
      </w:r>
      <w:r w:rsidR="0059533E" w:rsidRPr="00F82E2D">
        <w:rPr>
          <w:bCs/>
          <w:color w:val="000000"/>
          <w:sz w:val="24"/>
          <w:szCs w:val="24"/>
          <w:lang w:val="ru-RU"/>
        </w:rPr>
        <w:t xml:space="preserve"> </w:t>
      </w:r>
      <w:r w:rsidR="0059533E" w:rsidRPr="00F82E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 внесении изменений в федеральный перечень учебников, рекомендуемых </w:t>
      </w:r>
      <w:r w:rsidR="0059533E" w:rsidRPr="00F82E2D">
        <w:rPr>
          <w:rFonts w:ascii="Times New Roman" w:hAnsi="Times New Roman"/>
          <w:sz w:val="28"/>
          <w:szCs w:val="28"/>
          <w:lang w:val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9533E" w:rsidRPr="00F82E2D">
        <w:rPr>
          <w:sz w:val="28"/>
          <w:szCs w:val="28"/>
          <w:lang w:val="ru-RU"/>
        </w:rPr>
        <w:t xml:space="preserve">, </w:t>
      </w:r>
      <w:r w:rsidR="0059533E" w:rsidRPr="00F82E2D">
        <w:rPr>
          <w:rFonts w:ascii="Times New Roman" w:hAnsi="Times New Roman"/>
          <w:sz w:val="28"/>
          <w:szCs w:val="28"/>
          <w:lang w:val="ru-RU"/>
        </w:rPr>
        <w:t>утвержденный приказом министерства просвещения РФ от 28 декабря 2018 г. № 345)</w:t>
      </w:r>
      <w:r w:rsidR="0059533E">
        <w:rPr>
          <w:rFonts w:ascii="Times New Roman" w:hAnsi="Times New Roman"/>
          <w:sz w:val="28"/>
          <w:szCs w:val="28"/>
          <w:lang w:val="ru-RU"/>
        </w:rPr>
        <w:t>;</w:t>
      </w:r>
    </w:p>
    <w:p w:rsidR="003D26CC" w:rsidRPr="006A0C22" w:rsidRDefault="003D26CC" w:rsidP="003D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</w:t>
      </w:r>
      <w:r>
        <w:rPr>
          <w:rFonts w:ascii="Times New Roman" w:hAnsi="Times New Roman"/>
          <w:sz w:val="28"/>
          <w:szCs w:val="28"/>
          <w:lang w:val="ru-RU"/>
        </w:rPr>
        <w:t>09.06.2016 № 699</w:t>
      </w:r>
      <w:r w:rsidRPr="006A0C22">
        <w:rPr>
          <w:rFonts w:ascii="Times New Roman" w:hAnsi="Times New Roman"/>
          <w:sz w:val="28"/>
          <w:szCs w:val="28"/>
          <w:lang w:val="ru-RU"/>
        </w:rPr>
        <w:t>).</w:t>
      </w:r>
    </w:p>
    <w:p w:rsidR="003D26CC" w:rsidRPr="006A0C22" w:rsidRDefault="003D26CC" w:rsidP="003D26CC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При организации предпрофильной подготовки в 9 классе МОБУ «Новотепловская ООШ» руководствуется </w:t>
      </w:r>
      <w:r w:rsidRPr="006A0C22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и науки от 4.03.2010 № 03-413 «О методических рекомендациях по реализации элективных курсов».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СанПин 2.4.2.2821-10», от 10.07.2015г. №26 «Об утверждении СанПин 2.4.2.3286-15», от 24.11.2015г. «О внесений изменений №3 в СанПин 2.4.2821-10» и предусматривает:</w:t>
      </w:r>
    </w:p>
    <w:p w:rsidR="003D26CC" w:rsidRPr="006A0C22" w:rsidRDefault="003D26CC" w:rsidP="003D26CC">
      <w:pPr>
        <w:pStyle w:val="a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5-летний нормативный срок освоения образовательных программ основного общего образования для 5-9 классов. Продолжительность учебного года в 5-9 классах – 34 учебные недели.</w:t>
      </w:r>
    </w:p>
    <w:p w:rsidR="0059533E" w:rsidRDefault="003D26CC" w:rsidP="005953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143B6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5 классах – 2 ч., в 6 - </w:t>
      </w:r>
      <w:r w:rsidR="00143B68">
        <w:rPr>
          <w:rFonts w:ascii="Times New Roman" w:hAnsi="Times New Roman"/>
          <w:sz w:val="28"/>
          <w:szCs w:val="28"/>
          <w:lang w:val="ru-RU"/>
        </w:rPr>
        <w:t>8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классах – 2,5 ч.</w:t>
      </w:r>
      <w:r w:rsidR="00143B68">
        <w:rPr>
          <w:rFonts w:ascii="Times New Roman" w:hAnsi="Times New Roman"/>
          <w:sz w:val="28"/>
          <w:szCs w:val="28"/>
          <w:lang w:val="ru-RU"/>
        </w:rPr>
        <w:t>, в 9 классах – до 3,5 ч.</w:t>
      </w:r>
    </w:p>
    <w:p w:rsidR="0059533E" w:rsidRPr="00C27DEA" w:rsidRDefault="003D26CC" w:rsidP="0059533E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МОБУ  «Новотепловская ООШ» на ступенях начального общего, основного общего образования осуществляет образовательную деятельность в режиме рабо</w:t>
      </w: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 xml:space="preserve">ты: 1-9 классы - 5-дневной учебной </w:t>
      </w:r>
      <w:r w:rsidRPr="00C27DEA">
        <w:rPr>
          <w:rFonts w:ascii="Times New Roman" w:hAnsi="Times New Roman"/>
          <w:sz w:val="28"/>
          <w:szCs w:val="28"/>
          <w:lang w:val="ru-RU"/>
        </w:rPr>
        <w:t>недели (Решение педагогического совета МОБ</w:t>
      </w:r>
      <w:r w:rsidR="00C27DEA">
        <w:rPr>
          <w:rFonts w:ascii="Times New Roman" w:hAnsi="Times New Roman"/>
          <w:sz w:val="28"/>
          <w:szCs w:val="28"/>
          <w:lang w:val="ru-RU"/>
        </w:rPr>
        <w:t>У «Новотепловская ООШ» № 1 от 24.08.2020</w:t>
      </w:r>
      <w:r w:rsidRPr="00C27DEA">
        <w:rPr>
          <w:rFonts w:ascii="Times New Roman" w:hAnsi="Times New Roman"/>
          <w:sz w:val="28"/>
          <w:szCs w:val="28"/>
          <w:lang w:val="ru-RU"/>
        </w:rPr>
        <w:t>)</w:t>
      </w:r>
    </w:p>
    <w:p w:rsidR="0059533E" w:rsidRDefault="003D26CC" w:rsidP="0059533E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Продолжительность урока (академический час) во всех классах составляет 4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143B68">
        <w:rPr>
          <w:rFonts w:ascii="Times New Roman" w:hAnsi="Times New Roman"/>
          <w:sz w:val="28"/>
          <w:szCs w:val="28"/>
          <w:lang w:val="ru-RU"/>
        </w:rPr>
        <w:t xml:space="preserve"> мину.</w:t>
      </w:r>
    </w:p>
    <w:p w:rsidR="003D26CC" w:rsidRPr="006A0C22" w:rsidRDefault="003D26CC" w:rsidP="0059533E">
      <w:pPr>
        <w:spacing w:line="240" w:lineRule="auto"/>
        <w:ind w:left="3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успеваемости и промежуточная (годовая) аттестация обучающихся осуществляется в соответствии с «Положением о формах, периодичности и порядке текущего контроля успеваемости и промежуточной аттестации обучающихся</w:t>
      </w:r>
      <w:r w:rsidRPr="006A0C22">
        <w:rPr>
          <w:b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sz w:val="28"/>
          <w:szCs w:val="28"/>
          <w:lang w:val="ru-RU"/>
        </w:rPr>
        <w:t>в МОБУ «Новотепловская ООШ», рассмотренным на педагогическом совете образовательно</w:t>
      </w:r>
      <w:r w:rsidR="00C27DEA">
        <w:rPr>
          <w:rFonts w:ascii="Times New Roman" w:hAnsi="Times New Roman"/>
          <w:sz w:val="28"/>
          <w:szCs w:val="28"/>
          <w:lang w:val="ru-RU"/>
        </w:rPr>
        <w:t xml:space="preserve">й организации (протокол № 6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27DEA">
        <w:rPr>
          <w:rFonts w:ascii="Times New Roman" w:hAnsi="Times New Roman"/>
          <w:sz w:val="28"/>
          <w:szCs w:val="28"/>
          <w:lang w:val="ru-RU"/>
        </w:rPr>
        <w:t xml:space="preserve">20.03.2020 </w:t>
      </w:r>
      <w:r w:rsidRPr="006A0C22">
        <w:rPr>
          <w:rFonts w:ascii="Times New Roman" w:hAnsi="Times New Roman"/>
          <w:sz w:val="28"/>
          <w:szCs w:val="28"/>
          <w:lang w:val="ru-RU"/>
        </w:rPr>
        <w:t>г.) и утвержденным приказом директора</w:t>
      </w:r>
      <w:r w:rsidR="00C27DEA">
        <w:rPr>
          <w:rFonts w:ascii="Times New Roman" w:hAnsi="Times New Roman"/>
          <w:sz w:val="28"/>
          <w:szCs w:val="28"/>
          <w:lang w:val="ru-RU"/>
        </w:rPr>
        <w:t xml:space="preserve"> образовательной организации </w:t>
      </w:r>
      <w:r w:rsidR="007E19EA">
        <w:rPr>
          <w:rFonts w:ascii="Times New Roman" w:hAnsi="Times New Roman"/>
          <w:sz w:val="28"/>
          <w:szCs w:val="28"/>
          <w:lang w:val="ru-RU"/>
        </w:rPr>
        <w:t>№ 18</w:t>
      </w:r>
      <w:r w:rsidR="00C27DEA">
        <w:rPr>
          <w:rFonts w:ascii="Times New Roman" w:hAnsi="Times New Roman"/>
          <w:sz w:val="28"/>
          <w:szCs w:val="28"/>
          <w:lang w:val="ru-RU"/>
        </w:rPr>
        <w:t xml:space="preserve"> от 20.032020 </w:t>
      </w:r>
      <w:r w:rsidRPr="006A0C22">
        <w:rPr>
          <w:rFonts w:ascii="Times New Roman" w:hAnsi="Times New Roman"/>
          <w:sz w:val="28"/>
          <w:szCs w:val="28"/>
          <w:lang w:val="ru-RU"/>
        </w:rPr>
        <w:t>г.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(четверть, полугодие) проводится: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по учебным предметам с недельной нагрузкой более одного учебного часа в </w:t>
      </w:r>
      <w:r w:rsidR="00143B68"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- 9 классах – по четвертям;</w:t>
      </w:r>
    </w:p>
    <w:p w:rsidR="003D26CC" w:rsidRPr="006A0C22" w:rsidRDefault="003D26CC" w:rsidP="00143B6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- по  учебным предметам с недельной  на</w:t>
      </w:r>
      <w:r w:rsidR="00143B68">
        <w:rPr>
          <w:rFonts w:ascii="Times New Roman" w:hAnsi="Times New Roman"/>
          <w:sz w:val="28"/>
          <w:szCs w:val="28"/>
          <w:lang w:val="ru-RU"/>
        </w:rPr>
        <w:t>грузкой не более одного часа  в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B68"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>- 9 клас</w:t>
      </w:r>
      <w:r w:rsidR="00143B68">
        <w:rPr>
          <w:rFonts w:ascii="Times New Roman" w:hAnsi="Times New Roman"/>
          <w:sz w:val="28"/>
          <w:szCs w:val="28"/>
          <w:lang w:val="ru-RU"/>
        </w:rPr>
        <w:t xml:space="preserve">сах - </w:t>
      </w:r>
      <w:r w:rsidRPr="006A0C22">
        <w:rPr>
          <w:rFonts w:ascii="Times New Roman" w:hAnsi="Times New Roman"/>
          <w:sz w:val="28"/>
          <w:szCs w:val="28"/>
          <w:lang w:val="ru-RU"/>
        </w:rPr>
        <w:t>по полугодиям.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Промежуточная (годовая)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Промежуточная (годовая) аттестация проводится в течение трех последних недель.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дополняется системой внеурочной работы. Образовательная организация использует оптимизационную модель организации внеурочной деятельности. В реализации внеурочной деятельности принимают участие педагогические работники образовательной организации. Кроме этого, обучающиеся с учетом возможностей, посещают Новотепловский СДК и сельскую библиотеку. Внеурочная деятельность осуществляется по пяти направлениям развития личности (спортивно-оздоровительное,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Формы внеурочной деятельности (экскурсии, кружки,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 и объем внеучебной нагрузки на обучающегося определяет образовательная организация.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лагерей.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По результатам анкетирования обучающихся и их родителей (законных представителей) составлен План внеурочной деятельности для </w:t>
      </w:r>
      <w:r w:rsidR="00143B68">
        <w:rPr>
          <w:rFonts w:ascii="Times New Roman" w:hAnsi="Times New Roman"/>
          <w:sz w:val="28"/>
          <w:szCs w:val="28"/>
          <w:lang w:val="ru-RU"/>
        </w:rPr>
        <w:t>5</w:t>
      </w:r>
      <w:r w:rsidR="00632129">
        <w:rPr>
          <w:rFonts w:ascii="Times New Roman" w:hAnsi="Times New Roman"/>
          <w:sz w:val="28"/>
          <w:szCs w:val="28"/>
          <w:lang w:val="ru-RU"/>
        </w:rPr>
        <w:t>-9 классов на 2020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 w:rsidR="00632129">
        <w:rPr>
          <w:rFonts w:ascii="Times New Roman" w:hAnsi="Times New Roman"/>
          <w:sz w:val="28"/>
          <w:szCs w:val="28"/>
          <w:lang w:val="ru-RU"/>
        </w:rPr>
        <w:t>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Таким образом, учебный план МОБУ «Новотепловская ООШ» обеспечивает реализацию базовых общеобразовательных предметов, содержание которых задается стандартами образования, а также внеурочной деятельности, способствующих глубокому и полноценному освоению каждым обучающимся знаний по образовательным областям обязательной части, развитию склонностей и способностей обучающихся, </w:t>
      </w: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>реализация заказа и спроса на образовательные услуги, что соответствует основным целям и задачам образовательной организации, отвечает общим требованиям, предъявляемым к учебному плану:</w:t>
      </w:r>
    </w:p>
    <w:p w:rsidR="003D26CC" w:rsidRPr="006A0C22" w:rsidRDefault="003D26CC" w:rsidP="003D26C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соответствует современным требования;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включает внеурочную деятельность, что обеспечивает индивидуальность и вариативность обучения; </w:t>
      </w:r>
    </w:p>
    <w:p w:rsidR="003D26CC" w:rsidRPr="006A0C22" w:rsidRDefault="003D26CC" w:rsidP="003D26CC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- план обеспечен с точки зрения ресурсов – кадровых, материально- технических, учебно - методических.</w:t>
      </w: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3D0A" w:rsidRDefault="003B3D0A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1402" w:rsidRPr="006A0C22" w:rsidRDefault="00690A3B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DA1402" w:rsidRPr="006A0C22" w:rsidRDefault="00690A3B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основного общего образования МО</w:t>
      </w:r>
      <w:r w:rsidR="00DA1402" w:rsidRPr="006A0C22">
        <w:rPr>
          <w:rFonts w:ascii="Times New Roman" w:hAnsi="Times New Roman"/>
          <w:b/>
          <w:bCs/>
          <w:sz w:val="28"/>
          <w:szCs w:val="28"/>
          <w:lang w:val="ru-RU"/>
        </w:rPr>
        <w:t>БУ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DA1402" w:rsidRPr="006A0C22">
        <w:rPr>
          <w:rFonts w:ascii="Times New Roman" w:hAnsi="Times New Roman"/>
          <w:b/>
          <w:bCs/>
          <w:sz w:val="28"/>
          <w:szCs w:val="28"/>
          <w:lang w:val="ru-RU"/>
        </w:rPr>
        <w:t>Новотепловская ООШ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»,</w:t>
      </w:r>
    </w:p>
    <w:p w:rsidR="00DA1402" w:rsidRPr="006A0C22" w:rsidRDefault="00690A3B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 общего образования</w:t>
      </w:r>
    </w:p>
    <w:p w:rsidR="00DA1402" w:rsidRPr="006A0C22" w:rsidRDefault="00690A3B" w:rsidP="00DA1402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DA1402"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соответствии с требованиями ФГОС ООО</w:t>
      </w:r>
      <w:r w:rsidR="00DA1402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A1402" w:rsidRPr="006A0C22">
        <w:rPr>
          <w:b/>
          <w:bCs/>
          <w:sz w:val="28"/>
          <w:szCs w:val="28"/>
          <w:lang w:val="ru-RU"/>
        </w:rPr>
        <w:t xml:space="preserve"> </w:t>
      </w:r>
      <w:r w:rsidR="00DA1402" w:rsidRPr="006A0C22">
        <w:rPr>
          <w:rFonts w:ascii="Times New Roman" w:hAnsi="Times New Roman"/>
          <w:b/>
          <w:bCs/>
          <w:sz w:val="28"/>
          <w:szCs w:val="28"/>
          <w:lang w:val="ru-RU"/>
        </w:rPr>
        <w:t>(5-дневная неделя)</w:t>
      </w:r>
    </w:p>
    <w:p w:rsidR="00690A3B" w:rsidRPr="006A0C22" w:rsidRDefault="00632129" w:rsidP="00DA14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</w:t>
      </w:r>
      <w:r w:rsidR="00690A3B"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690A3B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DA1402" w:rsidRPr="006A0C22" w:rsidRDefault="00DA1402" w:rsidP="00DA140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3544"/>
        <w:gridCol w:w="970"/>
        <w:gridCol w:w="1019"/>
        <w:gridCol w:w="1374"/>
        <w:gridCol w:w="916"/>
        <w:gridCol w:w="732"/>
      </w:tblGrid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011" w:type="dxa"/>
            <w:gridSpan w:val="5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  <w:vAlign w:val="bottom"/>
          </w:tcPr>
          <w:p w:rsidR="00F85219" w:rsidRPr="00F85219" w:rsidRDefault="00F85219" w:rsidP="000976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</w:t>
            </w:r>
          </w:p>
          <w:p w:rsidR="00F85219" w:rsidRPr="006A0C22" w:rsidRDefault="00F85219" w:rsidP="000976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итература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70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  <w:vAlign w:val="bottom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70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  <w:vAlign w:val="bottom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Родной </w:t>
            </w:r>
            <w:r w:rsidR="00143B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(русский) </w:t>
            </w: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970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  <w:vAlign w:val="bottom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Родная</w:t>
            </w:r>
            <w:r w:rsidR="00143B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(русская)</w:t>
            </w: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литература</w:t>
            </w:r>
          </w:p>
        </w:tc>
        <w:tc>
          <w:tcPr>
            <w:tcW w:w="970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59533E" w:rsidRPr="006A0C22" w:rsidTr="0059533E">
        <w:trPr>
          <w:trHeight w:val="569"/>
          <w:jc w:val="center"/>
        </w:trPr>
        <w:tc>
          <w:tcPr>
            <w:tcW w:w="2457" w:type="dxa"/>
            <w:vMerge w:val="restart"/>
            <w:vAlign w:val="bottom"/>
          </w:tcPr>
          <w:p w:rsidR="0059533E" w:rsidRPr="006A0C22" w:rsidRDefault="0059533E" w:rsidP="000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</w:tcPr>
          <w:p w:rsidR="006129EC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Иностранный язык</w:t>
            </w:r>
          </w:p>
          <w:p w:rsidR="0059533E" w:rsidRPr="00143B68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970" w:type="dxa"/>
          </w:tcPr>
          <w:p w:rsidR="0059533E" w:rsidRPr="006A0C22" w:rsidRDefault="0059533E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59533E" w:rsidRPr="006A0C22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59533E" w:rsidRPr="006A0C22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9533E" w:rsidRPr="006A0C22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59533E" w:rsidRPr="006A0C22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533E" w:rsidRPr="006A0C22" w:rsidTr="00F85219">
        <w:trPr>
          <w:trHeight w:val="385"/>
          <w:jc w:val="center"/>
        </w:trPr>
        <w:tc>
          <w:tcPr>
            <w:tcW w:w="2457" w:type="dxa"/>
            <w:vMerge/>
            <w:vAlign w:val="bottom"/>
          </w:tcPr>
          <w:p w:rsidR="0059533E" w:rsidRPr="006A0C22" w:rsidRDefault="0059533E" w:rsidP="000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533E" w:rsidRP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Второй иностранный язык</w:t>
            </w:r>
            <w:r w:rsidR="006129E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(немецкий)</w:t>
            </w:r>
          </w:p>
        </w:tc>
        <w:tc>
          <w:tcPr>
            <w:tcW w:w="970" w:type="dxa"/>
          </w:tcPr>
          <w:p w:rsidR="0059533E" w:rsidRPr="0059533E" w:rsidRDefault="0059533E" w:rsidP="00B35B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59533E" w:rsidRPr="0059533E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59533E" w:rsidRPr="0059533E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916" w:type="dxa"/>
          </w:tcPr>
          <w:p w:rsidR="0059533E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59533E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Математика и</w:t>
            </w:r>
          </w:p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143B68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7C66C2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0" w:type="dxa"/>
          </w:tcPr>
          <w:p w:rsidR="00F85219" w:rsidRPr="00EC3E0E" w:rsidRDefault="00EC3E0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533E" w:rsidRPr="0059533E" w:rsidTr="00F85219">
        <w:trPr>
          <w:jc w:val="center"/>
        </w:trPr>
        <w:tc>
          <w:tcPr>
            <w:tcW w:w="2457" w:type="dxa"/>
          </w:tcPr>
          <w:p w:rsidR="0059533E" w:rsidRP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59533E" w:rsidRP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ОДНК</w:t>
            </w:r>
            <w:r w:rsidR="00173C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970" w:type="dxa"/>
          </w:tcPr>
          <w:p w:rsid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59533E" w:rsidRPr="0059533E" w:rsidRDefault="0059533E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19" w:type="dxa"/>
          </w:tcPr>
          <w:p w:rsidR="0059533E" w:rsidRDefault="0059533E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9533E" w:rsidRPr="0059533E" w:rsidRDefault="0059533E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59533E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9533E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  <w:p w:rsidR="0059533E" w:rsidRPr="0059533E" w:rsidRDefault="0059533E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59533E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9533E" w:rsidRPr="006A0C22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59533E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9533E" w:rsidRDefault="0059533E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143B68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зобразительное искусство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F85219" w:rsidRPr="006A0C22" w:rsidRDefault="00F85219" w:rsidP="00B35B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 w:val="restart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  <w:vMerge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</w:tcPr>
          <w:p w:rsidR="00F85219" w:rsidRPr="006A0C22" w:rsidRDefault="00F85219" w:rsidP="00FD05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="004C6BB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916" w:type="dxa"/>
          </w:tcPr>
          <w:p w:rsidR="00F85219" w:rsidRPr="006A0C22" w:rsidRDefault="004C6BB6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32" w:type="dxa"/>
          </w:tcPr>
          <w:p w:rsidR="00F85219" w:rsidRPr="006A0C22" w:rsidRDefault="004C6BB6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32</w:t>
            </w: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24091C" w:rsidRPr="006A0C22" w:rsidTr="00F85219">
        <w:trPr>
          <w:jc w:val="center"/>
        </w:trPr>
        <w:tc>
          <w:tcPr>
            <w:tcW w:w="2457" w:type="dxa"/>
            <w:vMerge w:val="restart"/>
          </w:tcPr>
          <w:p w:rsidR="0024091C" w:rsidRPr="00DF7DBC" w:rsidRDefault="0024091C" w:rsidP="00DF7DB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3212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л</w:t>
            </w:r>
            <w:r w:rsidRPr="0063212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итература</w:t>
            </w:r>
          </w:p>
        </w:tc>
        <w:tc>
          <w:tcPr>
            <w:tcW w:w="3544" w:type="dxa"/>
          </w:tcPr>
          <w:p w:rsidR="0024091C" w:rsidRPr="00F85219" w:rsidRDefault="0024091C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Родной (русский) язык</w:t>
            </w:r>
          </w:p>
        </w:tc>
        <w:tc>
          <w:tcPr>
            <w:tcW w:w="970" w:type="dxa"/>
          </w:tcPr>
          <w:p w:rsidR="0024091C" w:rsidRPr="006A0C22" w:rsidRDefault="0024091C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019" w:type="dxa"/>
          </w:tcPr>
          <w:p w:rsidR="0024091C" w:rsidRPr="006A0C22" w:rsidRDefault="0024091C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374" w:type="dxa"/>
          </w:tcPr>
          <w:p w:rsidR="0024091C" w:rsidRPr="006A0C22" w:rsidRDefault="0024091C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916" w:type="dxa"/>
          </w:tcPr>
          <w:p w:rsidR="0024091C" w:rsidRPr="006A0C22" w:rsidRDefault="0024091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732" w:type="dxa"/>
          </w:tcPr>
          <w:p w:rsidR="0024091C" w:rsidRPr="006A0C22" w:rsidRDefault="0024091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DF7DBC" w:rsidRPr="006A0C22" w:rsidTr="00C27DEA">
        <w:trPr>
          <w:trHeight w:val="1056"/>
          <w:jc w:val="center"/>
        </w:trPr>
        <w:tc>
          <w:tcPr>
            <w:tcW w:w="2457" w:type="dxa"/>
            <w:vMerge/>
          </w:tcPr>
          <w:p w:rsidR="00DF7DBC" w:rsidRPr="006A0C22" w:rsidRDefault="00DF7DBC" w:rsidP="00F852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DBC" w:rsidRPr="00F85219" w:rsidRDefault="00DF7DBC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Родная (русская) литература</w:t>
            </w:r>
          </w:p>
        </w:tc>
        <w:tc>
          <w:tcPr>
            <w:tcW w:w="970" w:type="dxa"/>
          </w:tcPr>
          <w:p w:rsidR="00DF7DBC" w:rsidRPr="006A0C22" w:rsidRDefault="00DF7DBC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019" w:type="dxa"/>
          </w:tcPr>
          <w:p w:rsidR="00DF7DBC" w:rsidRPr="006A0C22" w:rsidRDefault="00DF7DBC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374" w:type="dxa"/>
          </w:tcPr>
          <w:p w:rsidR="00DF7DBC" w:rsidRPr="006A0C22" w:rsidRDefault="00DF7DBC" w:rsidP="00DA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916" w:type="dxa"/>
          </w:tcPr>
          <w:p w:rsidR="00DF7DBC" w:rsidRPr="006A0C22" w:rsidRDefault="00DF7DB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  <w:p w:rsidR="00DF7DBC" w:rsidRPr="006A0C22" w:rsidRDefault="00DF7DB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DF7DBC" w:rsidRPr="006A0C22" w:rsidRDefault="00DF7DB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  <w:p w:rsidR="00DF7DBC" w:rsidRPr="006A0C22" w:rsidRDefault="00DF7DBC" w:rsidP="009866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Естественно-научные предметы</w:t>
            </w:r>
          </w:p>
        </w:tc>
        <w:tc>
          <w:tcPr>
            <w:tcW w:w="3544" w:type="dxa"/>
          </w:tcPr>
          <w:p w:rsidR="00DF7DBC" w:rsidRDefault="00DF7DBC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Краеведение</w:t>
            </w:r>
          </w:p>
        </w:tc>
        <w:tc>
          <w:tcPr>
            <w:tcW w:w="3544" w:type="dxa"/>
          </w:tcPr>
          <w:p w:rsidR="00F85219" w:rsidRPr="006A0C22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Историческое краеведение</w:t>
            </w:r>
          </w:p>
        </w:tc>
        <w:tc>
          <w:tcPr>
            <w:tcW w:w="970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F85219" w:rsidRPr="006A0C22" w:rsidRDefault="00F85219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43B68" w:rsidRPr="006A0C22" w:rsidTr="00F85219">
        <w:trPr>
          <w:jc w:val="center"/>
        </w:trPr>
        <w:tc>
          <w:tcPr>
            <w:tcW w:w="2457" w:type="dxa"/>
          </w:tcPr>
          <w:p w:rsidR="00143B68" w:rsidRPr="006A0C22" w:rsidRDefault="00143B68" w:rsidP="00DA14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143B68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Географическое краеведение</w:t>
            </w:r>
          </w:p>
        </w:tc>
        <w:tc>
          <w:tcPr>
            <w:tcW w:w="970" w:type="dxa"/>
          </w:tcPr>
          <w:p w:rsidR="00143B68" w:rsidRPr="006A0C22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143B68" w:rsidRPr="006A0C22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143B68" w:rsidRPr="006A0C22" w:rsidRDefault="00143B68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143B68" w:rsidRPr="006A0C22" w:rsidRDefault="00143B68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143B68" w:rsidRDefault="00143B68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85219" w:rsidRPr="006A0C22" w:rsidTr="00F85219">
        <w:trPr>
          <w:jc w:val="center"/>
        </w:trPr>
        <w:tc>
          <w:tcPr>
            <w:tcW w:w="2457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</w:tcPr>
          <w:p w:rsidR="00F85219" w:rsidRPr="004C6BB6" w:rsidRDefault="00A22543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29</w:t>
            </w:r>
          </w:p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4" w:type="dxa"/>
          </w:tcPr>
          <w:p w:rsidR="00F85219" w:rsidRPr="006A0C22" w:rsidRDefault="00F85219" w:rsidP="00DA14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916" w:type="dxa"/>
          </w:tcPr>
          <w:p w:rsidR="00F85219" w:rsidRPr="006A0C22" w:rsidRDefault="00A22543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32" w:type="dxa"/>
          </w:tcPr>
          <w:p w:rsidR="00F85219" w:rsidRPr="006A0C22" w:rsidRDefault="00A22543" w:rsidP="00986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173C30" w:rsidRDefault="00DD249F" w:rsidP="00173C30">
      <w:pPr>
        <w:pStyle w:val="ac"/>
        <w:shd w:val="clear" w:color="auto" w:fill="FFFFFF"/>
        <w:spacing w:after="0"/>
        <w:jc w:val="both"/>
        <w:textAlignment w:val="baseline"/>
        <w:rPr>
          <w:sz w:val="28"/>
          <w:szCs w:val="28"/>
          <w:lang w:val="ru-RU"/>
        </w:rPr>
      </w:pPr>
      <w:r w:rsidRPr="00DD249F">
        <w:rPr>
          <w:sz w:val="28"/>
          <w:szCs w:val="28"/>
          <w:lang w:val="ru-RU"/>
        </w:rPr>
        <w:t>Предметная область ОДНКНР</w:t>
      </w:r>
      <w:r>
        <w:rPr>
          <w:sz w:val="28"/>
          <w:szCs w:val="28"/>
          <w:lang w:val="ru-RU"/>
        </w:rPr>
        <w:t xml:space="preserve"> – 1 час (в 5 класс)</w:t>
      </w:r>
      <w:r w:rsidRPr="00DD2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D249F">
        <w:rPr>
          <w:sz w:val="28"/>
          <w:szCs w:val="28"/>
          <w:lang w:val="ru-RU"/>
        </w:rPr>
        <w:t>обес</w:t>
      </w:r>
      <w:r>
        <w:rPr>
          <w:sz w:val="28"/>
          <w:szCs w:val="28"/>
          <w:lang w:val="ru-RU"/>
        </w:rPr>
        <w:t xml:space="preserve">печивает </w:t>
      </w:r>
      <w:r w:rsidRPr="00DD249F">
        <w:rPr>
          <w:sz w:val="28"/>
          <w:szCs w:val="28"/>
          <w:lang w:val="ru-RU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приверженности ценностям, закрепленным в Конституции Российской Федерации, гражданской активной позиции в общественной жизни.</w:t>
      </w:r>
    </w:p>
    <w:p w:rsidR="00173C30" w:rsidRPr="00173C30" w:rsidRDefault="00173C30" w:rsidP="00173C30">
      <w:pPr>
        <w:pStyle w:val="ac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второй иностранный язык (немецкий)</w:t>
      </w:r>
      <w:r w:rsidR="006129EC">
        <w:rPr>
          <w:sz w:val="28"/>
          <w:szCs w:val="28"/>
          <w:lang w:val="ru-RU"/>
        </w:rPr>
        <w:t xml:space="preserve"> – 1 час (в 8-9 классах)</w:t>
      </w:r>
      <w:r>
        <w:rPr>
          <w:sz w:val="28"/>
          <w:szCs w:val="28"/>
          <w:lang w:val="ru-RU"/>
        </w:rPr>
        <w:t xml:space="preserve"> обеспечивает  </w:t>
      </w:r>
      <w:r>
        <w:rPr>
          <w:sz w:val="28"/>
          <w:szCs w:val="28"/>
          <w:lang w:val="ru-RU" w:eastAsia="ru-RU"/>
        </w:rPr>
        <w:t xml:space="preserve">приобщение  </w:t>
      </w:r>
      <w:r w:rsidRPr="00173C30">
        <w:rPr>
          <w:sz w:val="28"/>
          <w:szCs w:val="28"/>
          <w:lang w:val="ru-RU" w:eastAsia="ru-RU"/>
        </w:rPr>
        <w:t>к культурному наследию стран изучаемого иностранного языка, воспитание ценностного отношения к иностранному языку как инструменту познания и достижения взаимопо</w:t>
      </w:r>
      <w:r>
        <w:rPr>
          <w:sz w:val="28"/>
          <w:szCs w:val="28"/>
          <w:lang w:val="ru-RU" w:eastAsia="ru-RU"/>
        </w:rPr>
        <w:t>нимания между людьми и народами.</w:t>
      </w:r>
    </w:p>
    <w:p w:rsidR="00DA1402" w:rsidRPr="006A0C22" w:rsidRDefault="00F85219" w:rsidP="00DD249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Время,   отведенное   на   часть   учебного   плана,   формируемую   </w:t>
      </w:r>
      <w:r w:rsidRPr="00F85219">
        <w:rPr>
          <w:rFonts w:ascii="Times New Roman" w:eastAsiaTheme="minorEastAsia" w:hAnsi="Times New Roman"/>
          <w:sz w:val="28"/>
          <w:szCs w:val="28"/>
          <w:lang w:val="ru-RU"/>
        </w:rPr>
        <w:t>участниками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  образовательных</w:t>
      </w:r>
      <w:r w:rsidRPr="00F8521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>отношений в 5-</w:t>
      </w:r>
      <w:r>
        <w:rPr>
          <w:rFonts w:ascii="Times New Roman" w:eastAsiaTheme="minorEastAsia" w:hAnsi="Times New Roman"/>
          <w:sz w:val="28"/>
          <w:szCs w:val="28"/>
          <w:lang w:val="ru-RU"/>
        </w:rPr>
        <w:t>9-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>х классах согласовано с родителями (законными представителями) и использовано:</w:t>
      </w:r>
    </w:p>
    <w:p w:rsidR="00DA1402" w:rsidRPr="006A0C22" w:rsidRDefault="00DA1402" w:rsidP="00F852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изучение учебных предметов</w:t>
      </w:r>
      <w:r w:rsidRPr="006A0C22">
        <w:rPr>
          <w:rFonts w:ascii="Times New Roman" w:hAnsi="Times New Roman"/>
          <w:sz w:val="28"/>
          <w:szCs w:val="28"/>
          <w:lang w:val="ru-RU"/>
        </w:rPr>
        <w:t>:</w:t>
      </w:r>
    </w:p>
    <w:p w:rsidR="00F85219" w:rsidRDefault="00F85219" w:rsidP="00F852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Родной язык – 0,5 часа (в 5-9 – х классах)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.</w:t>
      </w:r>
    </w:p>
    <w:p w:rsidR="00F85219" w:rsidRDefault="00F85219" w:rsidP="00F852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Родная литература – 0,5 часа (в 5-9 – х классах)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.</w:t>
      </w:r>
    </w:p>
    <w:p w:rsidR="0098669F" w:rsidRDefault="0098669F" w:rsidP="00F852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Историческое краеведение – 1 час в неделю</w:t>
      </w:r>
    </w:p>
    <w:p w:rsidR="00F85219" w:rsidRPr="006A0C22" w:rsidRDefault="00F85219" w:rsidP="00F852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Географическое краеведение – 1 час в неделю</w:t>
      </w:r>
    </w:p>
    <w:p w:rsidR="00FD05BE" w:rsidRPr="006A0C22" w:rsidRDefault="0043791A" w:rsidP="00F852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Биология – 1час в неделю (7 класс) 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</w:p>
    <w:p w:rsidR="00F85219" w:rsidRPr="006A0C22" w:rsidRDefault="00DE2F40" w:rsidP="00143B6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7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По результатам анкетирования обучающихся и их родителей (законных представителей) составлен План внеурочной деятельности для 5-</w:t>
      </w:r>
      <w:r w:rsidR="00F85219">
        <w:rPr>
          <w:rFonts w:ascii="Times New Roman" w:hAnsi="Times New Roman"/>
          <w:sz w:val="28"/>
          <w:szCs w:val="28"/>
          <w:lang w:val="ru-RU"/>
        </w:rPr>
        <w:t>9-</w:t>
      </w:r>
      <w:r w:rsidR="00F819A3"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х </w:t>
      </w:r>
      <w:r w:rsidR="006129EC">
        <w:rPr>
          <w:rFonts w:ascii="Times New Roman" w:hAnsi="Times New Roman"/>
          <w:sz w:val="28"/>
          <w:szCs w:val="28"/>
          <w:lang w:val="ru-RU"/>
        </w:rPr>
        <w:t>классов на 2020-2021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DF7DBC" w:rsidRDefault="00DF7DBC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7DBC" w:rsidRDefault="00DF7DBC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7DBC" w:rsidRDefault="00DF7DBC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9EC" w:rsidRDefault="006129EC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7DEA" w:rsidRDefault="00C27DEA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2F40" w:rsidRPr="006A0C22" w:rsidRDefault="00DE2F40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 внеурочной деятельности</w:t>
      </w:r>
    </w:p>
    <w:p w:rsidR="00DE2F40" w:rsidRPr="006A0C22" w:rsidRDefault="00DE2F40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для 5-</w:t>
      </w:r>
      <w:r w:rsidR="00F85219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классов МОБУ «Новотепловская ООШ»,</w:t>
      </w:r>
    </w:p>
    <w:p w:rsidR="00DE2F40" w:rsidRPr="006A0C22" w:rsidRDefault="00DE2F40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общего образования</w:t>
      </w:r>
    </w:p>
    <w:p w:rsidR="00DE2F40" w:rsidRPr="006A0C22" w:rsidRDefault="00DE2F40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 соответствии с требованиями ФГОС ООО,</w:t>
      </w:r>
    </w:p>
    <w:p w:rsidR="00DE2F40" w:rsidRPr="006A0C22" w:rsidRDefault="006129EC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2020-2021</w:t>
      </w:r>
      <w:r w:rsidR="00DE2F40"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9"/>
        <w:gridCol w:w="804"/>
        <w:gridCol w:w="1727"/>
        <w:gridCol w:w="1692"/>
        <w:gridCol w:w="831"/>
        <w:gridCol w:w="869"/>
        <w:gridCol w:w="1904"/>
      </w:tblGrid>
      <w:tr w:rsidR="003D26CC" w:rsidRPr="006A0C22" w:rsidTr="006129EC">
        <w:tc>
          <w:tcPr>
            <w:tcW w:w="1926" w:type="dxa"/>
          </w:tcPr>
          <w:p w:rsidR="003D26CC" w:rsidRPr="006A0C22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Направления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ВД</w:t>
            </w:r>
          </w:p>
        </w:tc>
        <w:tc>
          <w:tcPr>
            <w:tcW w:w="763" w:type="dxa"/>
          </w:tcPr>
          <w:p w:rsidR="003D26CC" w:rsidRPr="006A0C22" w:rsidRDefault="003D26C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Виды ВД</w:t>
            </w:r>
          </w:p>
        </w:tc>
        <w:tc>
          <w:tcPr>
            <w:tcW w:w="2896" w:type="dxa"/>
          </w:tcPr>
          <w:p w:rsidR="003D26CC" w:rsidRPr="006A0C22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Форма деятельности</w:t>
            </w:r>
            <w:r w:rsidR="006129E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(факультатив, кружок и др.)</w:t>
            </w:r>
          </w:p>
        </w:tc>
        <w:tc>
          <w:tcPr>
            <w:tcW w:w="1590" w:type="dxa"/>
          </w:tcPr>
          <w:p w:rsidR="003D26CC" w:rsidRPr="006A0C22" w:rsidRDefault="003D26C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789" w:type="dxa"/>
          </w:tcPr>
          <w:p w:rsidR="003D26CC" w:rsidRPr="006A0C22" w:rsidRDefault="003D26C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</w:p>
        </w:tc>
        <w:tc>
          <w:tcPr>
            <w:tcW w:w="824" w:type="dxa"/>
          </w:tcPr>
          <w:p w:rsidR="003D26CC" w:rsidRPr="006A0C22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Коли честв о часов</w:t>
            </w:r>
          </w:p>
        </w:tc>
        <w:tc>
          <w:tcPr>
            <w:tcW w:w="1788" w:type="dxa"/>
          </w:tcPr>
          <w:p w:rsidR="003D26CC" w:rsidRPr="003D26CC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3D26CC" w:rsidRPr="006A0C22" w:rsidTr="006129EC">
        <w:tc>
          <w:tcPr>
            <w:tcW w:w="1926" w:type="dxa"/>
          </w:tcPr>
          <w:p w:rsidR="003D26CC" w:rsidRPr="006A0C22" w:rsidRDefault="006129EC" w:rsidP="00F8521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Общекультурное</w:t>
            </w:r>
          </w:p>
        </w:tc>
        <w:tc>
          <w:tcPr>
            <w:tcW w:w="763" w:type="dxa"/>
          </w:tcPr>
          <w:p w:rsidR="003D26CC" w:rsidRPr="006A0C22" w:rsidRDefault="003D26CC" w:rsidP="00F8521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</w:tcPr>
          <w:p w:rsidR="003D26CC" w:rsidRPr="006A0C22" w:rsidRDefault="00C27DEA" w:rsidP="006129EC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«Потомкам в копилку</w:t>
            </w:r>
            <w:r w:rsidR="006129E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0" w:type="dxa"/>
          </w:tcPr>
          <w:p w:rsidR="003D26CC" w:rsidRPr="006A0C22" w:rsidRDefault="006129EC" w:rsidP="00F8521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Селютина</w:t>
            </w:r>
            <w:r w:rsidR="003D26CC" w:rsidRPr="006A0C22">
              <w:rPr>
                <w:rFonts w:ascii="Times New Roman" w:hAnsi="Times New Roman"/>
                <w:sz w:val="28"/>
                <w:szCs w:val="28"/>
                <w:lang w:val="ru-RU"/>
              </w:rPr>
              <w:t>Т.В.</w:t>
            </w:r>
          </w:p>
        </w:tc>
        <w:tc>
          <w:tcPr>
            <w:tcW w:w="789" w:type="dxa"/>
          </w:tcPr>
          <w:p w:rsidR="003D26CC" w:rsidRPr="006A0C22" w:rsidRDefault="003D26CC" w:rsidP="00F8521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24" w:type="dxa"/>
          </w:tcPr>
          <w:p w:rsidR="003D26CC" w:rsidRPr="006A0C22" w:rsidRDefault="006129EC" w:rsidP="00F852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8" w:type="dxa"/>
          </w:tcPr>
          <w:p w:rsidR="003D26CC" w:rsidRPr="006A0C22" w:rsidRDefault="003D26CC" w:rsidP="00F8521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Проект</w:t>
            </w:r>
          </w:p>
        </w:tc>
      </w:tr>
      <w:tr w:rsidR="003D26CC" w:rsidRPr="006A0C22" w:rsidTr="006129EC">
        <w:tc>
          <w:tcPr>
            <w:tcW w:w="1926" w:type="dxa"/>
          </w:tcPr>
          <w:p w:rsidR="003D26CC" w:rsidRPr="00F85219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Спортив</w:t>
            </w:r>
            <w:r w:rsidR="00BA16A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но-оздоровительное</w:t>
            </w:r>
          </w:p>
        </w:tc>
        <w:tc>
          <w:tcPr>
            <w:tcW w:w="763" w:type="dxa"/>
          </w:tcPr>
          <w:p w:rsidR="003D26CC" w:rsidRPr="006A0C22" w:rsidRDefault="003D26C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3D26CC" w:rsidRPr="006A0C22" w:rsidRDefault="006129E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«Спортивные игры</w:t>
            </w:r>
            <w:r w:rsid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0" w:type="dxa"/>
          </w:tcPr>
          <w:p w:rsidR="003D26CC" w:rsidRPr="00F85219" w:rsidRDefault="006129E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Ларионов Н.А.</w:t>
            </w:r>
          </w:p>
        </w:tc>
        <w:tc>
          <w:tcPr>
            <w:tcW w:w="789" w:type="dxa"/>
          </w:tcPr>
          <w:p w:rsidR="003D26CC" w:rsidRPr="00F85219" w:rsidRDefault="003D26CC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824" w:type="dxa"/>
          </w:tcPr>
          <w:p w:rsidR="003D26CC" w:rsidRPr="00F85219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8" w:type="dxa"/>
          </w:tcPr>
          <w:p w:rsidR="003D26CC" w:rsidRDefault="003D26CC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соревнования</w:t>
            </w:r>
          </w:p>
        </w:tc>
      </w:tr>
      <w:tr w:rsidR="00C27DEA" w:rsidRPr="006A0C22" w:rsidTr="006129EC">
        <w:tc>
          <w:tcPr>
            <w:tcW w:w="1926" w:type="dxa"/>
          </w:tcPr>
          <w:p w:rsidR="00C27DEA" w:rsidRDefault="00C27DEA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Общеинтеллектуальное</w:t>
            </w:r>
          </w:p>
        </w:tc>
        <w:tc>
          <w:tcPr>
            <w:tcW w:w="763" w:type="dxa"/>
          </w:tcPr>
          <w:p w:rsidR="00C27DEA" w:rsidRPr="006A0C22" w:rsidRDefault="00C27DEA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C27DEA" w:rsidRDefault="00C27DEA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«Белая ладья»</w:t>
            </w:r>
          </w:p>
        </w:tc>
        <w:tc>
          <w:tcPr>
            <w:tcW w:w="1590" w:type="dxa"/>
          </w:tcPr>
          <w:p w:rsidR="00C27DEA" w:rsidRDefault="00C27DEA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Твердоступ И.В.</w:t>
            </w:r>
          </w:p>
        </w:tc>
        <w:tc>
          <w:tcPr>
            <w:tcW w:w="789" w:type="dxa"/>
          </w:tcPr>
          <w:p w:rsidR="00C27DEA" w:rsidRDefault="00C27DEA" w:rsidP="00DE2F40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824" w:type="dxa"/>
          </w:tcPr>
          <w:p w:rsidR="00C27DEA" w:rsidRDefault="00C27DEA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88" w:type="dxa"/>
          </w:tcPr>
          <w:p w:rsidR="00C27DEA" w:rsidRDefault="00C27DEA" w:rsidP="0009764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соревнования</w:t>
            </w:r>
          </w:p>
        </w:tc>
      </w:tr>
    </w:tbl>
    <w:p w:rsidR="00DE2F40" w:rsidRPr="006A0C22" w:rsidRDefault="00DE2F40" w:rsidP="00DE2F40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A30" w:rsidRPr="006A0C22" w:rsidRDefault="00C56A30" w:rsidP="00DE2F40">
      <w:pPr>
        <w:rPr>
          <w:rFonts w:ascii="Times New Roman" w:hAnsi="Times New Roman"/>
          <w:sz w:val="28"/>
          <w:szCs w:val="28"/>
          <w:lang w:val="ru-RU"/>
        </w:rPr>
      </w:pPr>
    </w:p>
    <w:p w:rsidR="00C56A30" w:rsidRDefault="00C56A30" w:rsidP="00C56A30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</w:rPr>
        <w:t>Промежуточная аттестация обучающихся</w:t>
      </w:r>
    </w:p>
    <w:p w:rsidR="00F85219" w:rsidRPr="00F85219" w:rsidRDefault="00F85219" w:rsidP="00F85219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383"/>
        <w:gridCol w:w="3685"/>
        <w:gridCol w:w="5388"/>
      </w:tblGrid>
      <w:tr w:rsidR="00F85219" w:rsidRPr="00F85219" w:rsidTr="00744D55">
        <w:tc>
          <w:tcPr>
            <w:tcW w:w="1383" w:type="dxa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8" w:type="dxa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F85219" w:rsidTr="00744D55">
        <w:tc>
          <w:tcPr>
            <w:tcW w:w="1383" w:type="dxa"/>
            <w:vMerge w:val="restart"/>
            <w:vAlign w:val="center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5 кл</w:t>
            </w: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88" w:type="dxa"/>
          </w:tcPr>
          <w:p w:rsidR="00F85219" w:rsidRDefault="00143B68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88" w:type="dxa"/>
          </w:tcPr>
          <w:p w:rsidR="00F85219" w:rsidRDefault="00143B68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5388" w:type="dxa"/>
          </w:tcPr>
          <w:p w:rsidR="00F85219" w:rsidRDefault="00143B68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ED28DC" w:rsidRDefault="00ED28D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ОДКНР</w:t>
            </w:r>
          </w:p>
        </w:tc>
        <w:tc>
          <w:tcPr>
            <w:tcW w:w="5388" w:type="dxa"/>
          </w:tcPr>
          <w:p w:rsidR="00F85219" w:rsidRPr="00ED28DC" w:rsidRDefault="00ED28D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Тест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5388" w:type="dxa"/>
          </w:tcPr>
          <w:p w:rsidR="00F85219" w:rsidRDefault="00143B68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388" w:type="dxa"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 работа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88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</w:p>
        </w:tc>
      </w:tr>
      <w:tr w:rsidR="00F85219" w:rsidRPr="001B6FBB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6A0C22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  <w:vAlign w:val="bottom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F85219" w:rsidTr="00744D55">
        <w:tc>
          <w:tcPr>
            <w:tcW w:w="1383" w:type="dxa"/>
            <w:vMerge/>
          </w:tcPr>
          <w:p w:rsid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388" w:type="dxa"/>
            <w:vAlign w:val="bottom"/>
          </w:tcPr>
          <w:p w:rsidR="00F85219" w:rsidRPr="00F85219" w:rsidRDefault="00F85219" w:rsidP="00F852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Тест</w:t>
            </w:r>
          </w:p>
        </w:tc>
      </w:tr>
      <w:tr w:rsidR="004C378C" w:rsidTr="00744D55">
        <w:tc>
          <w:tcPr>
            <w:tcW w:w="1383" w:type="dxa"/>
            <w:vMerge w:val="restart"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6 кл</w:t>
            </w:r>
          </w:p>
        </w:tc>
        <w:tc>
          <w:tcPr>
            <w:tcW w:w="3685" w:type="dxa"/>
          </w:tcPr>
          <w:p w:rsidR="004C378C" w:rsidRPr="00F85219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88" w:type="dxa"/>
          </w:tcPr>
          <w:p w:rsidR="004C378C" w:rsidRPr="00F85219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F85219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итература</w:t>
            </w:r>
          </w:p>
        </w:tc>
        <w:tc>
          <w:tcPr>
            <w:tcW w:w="5388" w:type="dxa"/>
          </w:tcPr>
          <w:p w:rsidR="004C378C" w:rsidRPr="00F85219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Комплексная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</w:p>
        </w:tc>
      </w:tr>
      <w:tr w:rsidR="004C378C" w:rsidRPr="001B6FBB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  <w:vAlign w:val="bottom"/>
          </w:tcPr>
          <w:p w:rsidR="004C378C" w:rsidRPr="00F85219" w:rsidRDefault="004C378C" w:rsidP="00F8521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388" w:type="dxa"/>
          </w:tcPr>
          <w:p w:rsidR="004C378C" w:rsidRPr="006A0C22" w:rsidRDefault="004C378C" w:rsidP="00F852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 w:val="restart"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кл</w:t>
            </w: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4C378C" w:rsidRPr="001B6FBB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за год в рамках мониторинга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Тестовая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 работа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</w:p>
        </w:tc>
      </w:tr>
      <w:tr w:rsidR="004C378C" w:rsidRPr="001B6FBB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4C378C" w:rsidTr="00744D55">
        <w:tc>
          <w:tcPr>
            <w:tcW w:w="1383" w:type="dxa"/>
            <w:vMerge/>
          </w:tcPr>
          <w:p w:rsidR="004C378C" w:rsidRDefault="004C378C" w:rsidP="00F85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388" w:type="dxa"/>
            <w:vAlign w:val="bottom"/>
          </w:tcPr>
          <w:p w:rsidR="004C378C" w:rsidRPr="006A0C22" w:rsidRDefault="004C378C" w:rsidP="003D26C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 работа</w:t>
            </w:r>
          </w:p>
        </w:tc>
      </w:tr>
      <w:tr w:rsidR="00744D55" w:rsidTr="00744D55">
        <w:tc>
          <w:tcPr>
            <w:tcW w:w="1383" w:type="dxa"/>
            <w:vMerge w:val="restart"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8 кл</w:t>
            </w: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RPr="001B6FBB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8" w:type="dxa"/>
            <w:vAlign w:val="bottom"/>
          </w:tcPr>
          <w:p w:rsidR="00744D55" w:rsidRPr="00744D55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 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  год  в  рамках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м</w:t>
            </w: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ониторинга</w:t>
            </w:r>
          </w:p>
        </w:tc>
      </w:tr>
      <w:tr w:rsidR="009745E8" w:rsidRPr="00405EEC" w:rsidTr="00744D55">
        <w:tc>
          <w:tcPr>
            <w:tcW w:w="1383" w:type="dxa"/>
            <w:vMerge/>
          </w:tcPr>
          <w:p w:rsidR="009745E8" w:rsidRDefault="009745E8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ED28DC" w:rsidRDefault="00ED28DC" w:rsidP="009745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9745E8" w:rsidRPr="009745E8" w:rsidRDefault="009745E8" w:rsidP="009745E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745E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Второй иностранный язык</w:t>
            </w:r>
            <w:r w:rsidRPr="009745E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388" w:type="dxa"/>
            <w:vAlign w:val="bottom"/>
          </w:tcPr>
          <w:p w:rsidR="009745E8" w:rsidRPr="00744D55" w:rsidRDefault="00ED28DC" w:rsidP="00ED28D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745E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экзамен</w:t>
            </w:r>
          </w:p>
        </w:tc>
      </w:tr>
      <w:tr w:rsidR="00744D55" w:rsidRPr="001B6FBB" w:rsidTr="00744D55">
        <w:trPr>
          <w:trHeight w:val="84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Практическая в сочетании с письменной</w:t>
            </w:r>
          </w:p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(компьютеризованной) частью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Химия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 работа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 работа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</w:p>
        </w:tc>
      </w:tr>
      <w:tr w:rsidR="00744D55" w:rsidTr="00744D55">
        <w:tc>
          <w:tcPr>
            <w:tcW w:w="1383" w:type="dxa"/>
            <w:vMerge/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Основы безопасности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Тест</w:t>
            </w:r>
          </w:p>
        </w:tc>
      </w:tr>
      <w:tr w:rsidR="00744D55" w:rsidRPr="001B6FBB" w:rsidTr="00744D55">
        <w:trPr>
          <w:trHeight w:val="84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744D55" w:rsidRPr="003D26CC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</w:t>
            </w:r>
          </w:p>
          <w:p w:rsidR="00744D55" w:rsidRPr="003D26CC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 сдача нормативов)</w:t>
            </w:r>
          </w:p>
        </w:tc>
      </w:tr>
      <w:tr w:rsidR="00744D55" w:rsidRPr="001B6FBB" w:rsidTr="00744D55">
        <w:tc>
          <w:tcPr>
            <w:tcW w:w="1383" w:type="dxa"/>
            <w:vMerge w:val="restart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9 кл.</w:t>
            </w: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388" w:type="dxa"/>
            <w:vAlign w:val="bottom"/>
          </w:tcPr>
          <w:p w:rsidR="00143B68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</w:t>
            </w:r>
          </w:p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8" w:type="dxa"/>
            <w:vAlign w:val="bottom"/>
          </w:tcPr>
          <w:p w:rsidR="00744D55" w:rsidRPr="00744D55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 работа за  год  в  рамках Мониторинга</w:t>
            </w:r>
          </w:p>
        </w:tc>
      </w:tr>
      <w:tr w:rsidR="00ED28DC" w:rsidRPr="00405EEC" w:rsidTr="00744D55">
        <w:tc>
          <w:tcPr>
            <w:tcW w:w="1383" w:type="dxa"/>
            <w:vMerge/>
            <w:vAlign w:val="bottom"/>
          </w:tcPr>
          <w:p w:rsidR="00ED28DC" w:rsidRPr="006A0C22" w:rsidRDefault="00ED28DC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ED28DC" w:rsidRPr="006A0C22" w:rsidRDefault="00ED28DC" w:rsidP="00ED28D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5388" w:type="dxa"/>
            <w:vAlign w:val="bottom"/>
          </w:tcPr>
          <w:p w:rsidR="00ED28DC" w:rsidRPr="00744D55" w:rsidRDefault="00ED28DC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744D55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Химия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RPr="001B6FBB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744D55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</w:p>
        </w:tc>
      </w:tr>
      <w:tr w:rsidR="00744D55" w:rsidTr="00744D55">
        <w:tc>
          <w:tcPr>
            <w:tcW w:w="1383" w:type="dxa"/>
            <w:vMerge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8" w:type="dxa"/>
            <w:vAlign w:val="bottom"/>
          </w:tcPr>
          <w:p w:rsidR="00744D55" w:rsidRPr="006A0C22" w:rsidRDefault="00744D55" w:rsidP="00744D5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 обязательный зачет</w:t>
            </w:r>
          </w:p>
        </w:tc>
      </w:tr>
    </w:tbl>
    <w:p w:rsidR="00F85219" w:rsidRPr="00F85219" w:rsidRDefault="00F85219" w:rsidP="00C56A30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8"/>
          <w:szCs w:val="28"/>
          <w:lang w:val="ru-RU"/>
        </w:rPr>
      </w:pPr>
    </w:p>
    <w:p w:rsidR="00C56A30" w:rsidRPr="00F85219" w:rsidRDefault="00C56A30" w:rsidP="00C56A3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C56A30" w:rsidRPr="006A0C22" w:rsidRDefault="00BD1820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41"/>
      <w:bookmarkEnd w:id="2"/>
      <w:r w:rsidRPr="006A0C22">
        <w:rPr>
          <w:rFonts w:asciiTheme="minorHAnsi" w:hAnsiTheme="minorHAnsi" w:cstheme="minorBid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ED03E6" wp14:editId="21BB81A6">
                <wp:simplePos x="0" y="0"/>
                <wp:positionH relativeFrom="column">
                  <wp:posOffset>6572885</wp:posOffset>
                </wp:positionH>
                <wp:positionV relativeFrom="paragraph">
                  <wp:posOffset>-1862455</wp:posOffset>
                </wp:positionV>
                <wp:extent cx="12700" cy="12700"/>
                <wp:effectExtent l="635" t="4445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EC3B" id="Rectangle 4" o:spid="_x0000_s1026" style="position:absolute;margin-left:517.55pt;margin-top:-146.6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r6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" o:allowincell="f" fillcolor="black" stroked="f"/>
            </w:pict>
          </mc:Fallback>
        </mc:AlternateContent>
      </w:r>
    </w:p>
    <w:p w:rsidR="00C56A30" w:rsidRPr="006A0C22" w:rsidRDefault="00C56A30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097644" w:rsidRPr="006A0C22" w:rsidRDefault="00097644" w:rsidP="00C56A3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sectPr w:rsidR="00097644" w:rsidRPr="006A0C22" w:rsidSect="00744D55">
      <w:headerReference w:type="default" r:id="rId9"/>
      <w:pgSz w:w="11906" w:h="16838"/>
      <w:pgMar w:top="1170" w:right="780" w:bottom="912" w:left="760" w:header="720" w:footer="720" w:gutter="0"/>
      <w:cols w:space="720" w:equalWidth="0">
        <w:col w:w="10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4F" w:rsidRDefault="00F7054F" w:rsidP="005F7F21">
      <w:pPr>
        <w:spacing w:after="0" w:line="240" w:lineRule="auto"/>
      </w:pPr>
      <w:r>
        <w:separator/>
      </w:r>
    </w:p>
  </w:endnote>
  <w:endnote w:type="continuationSeparator" w:id="0">
    <w:p w:rsidR="00F7054F" w:rsidRDefault="00F7054F" w:rsidP="005F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4F" w:rsidRDefault="00F7054F" w:rsidP="005F7F21">
      <w:pPr>
        <w:spacing w:after="0" w:line="240" w:lineRule="auto"/>
      </w:pPr>
      <w:r>
        <w:separator/>
      </w:r>
    </w:p>
  </w:footnote>
  <w:footnote w:type="continuationSeparator" w:id="0">
    <w:p w:rsidR="00F7054F" w:rsidRDefault="00F7054F" w:rsidP="005F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EA" w:rsidRPr="005F7F21" w:rsidRDefault="00C27DEA" w:rsidP="005F7F21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DD0887"/>
    <w:multiLevelType w:val="hybridMultilevel"/>
    <w:tmpl w:val="219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772"/>
    <w:multiLevelType w:val="multilevel"/>
    <w:tmpl w:val="81A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A4937"/>
    <w:multiLevelType w:val="hybridMultilevel"/>
    <w:tmpl w:val="26AA9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1"/>
    <w:rsid w:val="00001314"/>
    <w:rsid w:val="00045B7B"/>
    <w:rsid w:val="0008101A"/>
    <w:rsid w:val="00090C72"/>
    <w:rsid w:val="00091556"/>
    <w:rsid w:val="00097644"/>
    <w:rsid w:val="000C5E0C"/>
    <w:rsid w:val="001277B9"/>
    <w:rsid w:val="00137E54"/>
    <w:rsid w:val="00143B68"/>
    <w:rsid w:val="00154752"/>
    <w:rsid w:val="00165885"/>
    <w:rsid w:val="00173C30"/>
    <w:rsid w:val="00180F9B"/>
    <w:rsid w:val="001861DF"/>
    <w:rsid w:val="001A3C99"/>
    <w:rsid w:val="001B6FBB"/>
    <w:rsid w:val="001D71C3"/>
    <w:rsid w:val="001F0C33"/>
    <w:rsid w:val="001F3444"/>
    <w:rsid w:val="001F6550"/>
    <w:rsid w:val="0023598B"/>
    <w:rsid w:val="0024091C"/>
    <w:rsid w:val="0024419B"/>
    <w:rsid w:val="002608CE"/>
    <w:rsid w:val="002611EE"/>
    <w:rsid w:val="00280C8B"/>
    <w:rsid w:val="002946FF"/>
    <w:rsid w:val="002D7145"/>
    <w:rsid w:val="002F4C20"/>
    <w:rsid w:val="00346765"/>
    <w:rsid w:val="00382828"/>
    <w:rsid w:val="00396055"/>
    <w:rsid w:val="003A1E9D"/>
    <w:rsid w:val="003B3D0A"/>
    <w:rsid w:val="003D26CC"/>
    <w:rsid w:val="003D2C63"/>
    <w:rsid w:val="00405EEC"/>
    <w:rsid w:val="004143B0"/>
    <w:rsid w:val="00430BF9"/>
    <w:rsid w:val="0043451D"/>
    <w:rsid w:val="0043791A"/>
    <w:rsid w:val="00444353"/>
    <w:rsid w:val="0044467D"/>
    <w:rsid w:val="00460D88"/>
    <w:rsid w:val="004C378C"/>
    <w:rsid w:val="004C6BB6"/>
    <w:rsid w:val="004E1A75"/>
    <w:rsid w:val="00502647"/>
    <w:rsid w:val="00511836"/>
    <w:rsid w:val="0052173E"/>
    <w:rsid w:val="0054225F"/>
    <w:rsid w:val="00554858"/>
    <w:rsid w:val="0059533E"/>
    <w:rsid w:val="005A5EF1"/>
    <w:rsid w:val="005C4ECD"/>
    <w:rsid w:val="005D781D"/>
    <w:rsid w:val="005F7F21"/>
    <w:rsid w:val="006021BC"/>
    <w:rsid w:val="006129EC"/>
    <w:rsid w:val="00632129"/>
    <w:rsid w:val="00690A3B"/>
    <w:rsid w:val="00692CF3"/>
    <w:rsid w:val="00693613"/>
    <w:rsid w:val="00695524"/>
    <w:rsid w:val="006A0C22"/>
    <w:rsid w:val="006D2948"/>
    <w:rsid w:val="006E7197"/>
    <w:rsid w:val="0070394F"/>
    <w:rsid w:val="0072489F"/>
    <w:rsid w:val="00744D55"/>
    <w:rsid w:val="00760895"/>
    <w:rsid w:val="007A12C2"/>
    <w:rsid w:val="007B2193"/>
    <w:rsid w:val="007C638C"/>
    <w:rsid w:val="007C66C2"/>
    <w:rsid w:val="007E19EA"/>
    <w:rsid w:val="007F5D75"/>
    <w:rsid w:val="00820D76"/>
    <w:rsid w:val="00864E07"/>
    <w:rsid w:val="00884C8E"/>
    <w:rsid w:val="009123E3"/>
    <w:rsid w:val="0093481C"/>
    <w:rsid w:val="009745E8"/>
    <w:rsid w:val="00975189"/>
    <w:rsid w:val="0098105D"/>
    <w:rsid w:val="00985102"/>
    <w:rsid w:val="0098669F"/>
    <w:rsid w:val="009A3C37"/>
    <w:rsid w:val="009B213E"/>
    <w:rsid w:val="009B21C7"/>
    <w:rsid w:val="009D0E8E"/>
    <w:rsid w:val="009D429F"/>
    <w:rsid w:val="009E73BC"/>
    <w:rsid w:val="009F2F26"/>
    <w:rsid w:val="00A0473A"/>
    <w:rsid w:val="00A04DF4"/>
    <w:rsid w:val="00A22543"/>
    <w:rsid w:val="00A82BEF"/>
    <w:rsid w:val="00A82EA6"/>
    <w:rsid w:val="00AB45C2"/>
    <w:rsid w:val="00AC3E21"/>
    <w:rsid w:val="00B00128"/>
    <w:rsid w:val="00B02C78"/>
    <w:rsid w:val="00B0799A"/>
    <w:rsid w:val="00B35B50"/>
    <w:rsid w:val="00B5122D"/>
    <w:rsid w:val="00BA16A9"/>
    <w:rsid w:val="00BD1820"/>
    <w:rsid w:val="00BE000B"/>
    <w:rsid w:val="00C27DEA"/>
    <w:rsid w:val="00C56A30"/>
    <w:rsid w:val="00CA41F8"/>
    <w:rsid w:val="00CD443E"/>
    <w:rsid w:val="00CD57F9"/>
    <w:rsid w:val="00CE060A"/>
    <w:rsid w:val="00CE129D"/>
    <w:rsid w:val="00D12538"/>
    <w:rsid w:val="00D727E5"/>
    <w:rsid w:val="00D8024C"/>
    <w:rsid w:val="00D844A9"/>
    <w:rsid w:val="00D946E4"/>
    <w:rsid w:val="00DA1402"/>
    <w:rsid w:val="00DA7AF5"/>
    <w:rsid w:val="00DD249F"/>
    <w:rsid w:val="00DE2F40"/>
    <w:rsid w:val="00DE79AE"/>
    <w:rsid w:val="00DF7DBC"/>
    <w:rsid w:val="00E11390"/>
    <w:rsid w:val="00E40F09"/>
    <w:rsid w:val="00E96F96"/>
    <w:rsid w:val="00EC3E0E"/>
    <w:rsid w:val="00ED28DC"/>
    <w:rsid w:val="00ED4BFD"/>
    <w:rsid w:val="00F626A2"/>
    <w:rsid w:val="00F62AFF"/>
    <w:rsid w:val="00F7054F"/>
    <w:rsid w:val="00F819A3"/>
    <w:rsid w:val="00F82E2D"/>
    <w:rsid w:val="00F85219"/>
    <w:rsid w:val="00F9527B"/>
    <w:rsid w:val="00FA0707"/>
    <w:rsid w:val="00FA5DAC"/>
    <w:rsid w:val="00FA6EB1"/>
    <w:rsid w:val="00FD05BE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5D78-B815-4850-8A34-C63CE2E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F21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F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F21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uiPriority w:val="59"/>
    <w:rsid w:val="005F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23E3"/>
    <w:pPr>
      <w:ind w:left="720"/>
      <w:contextualSpacing/>
    </w:pPr>
  </w:style>
  <w:style w:type="character" w:customStyle="1" w:styleId="Zag11">
    <w:name w:val="Zag_11"/>
    <w:rsid w:val="00382828"/>
  </w:style>
  <w:style w:type="paragraph" w:styleId="a9">
    <w:name w:val="Balloon Text"/>
    <w:basedOn w:val="a"/>
    <w:link w:val="aa"/>
    <w:uiPriority w:val="99"/>
    <w:semiHidden/>
    <w:unhideWhenUsed/>
    <w:rsid w:val="00D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538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2D71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145"/>
    <w:pPr>
      <w:widowControl w:val="0"/>
      <w:shd w:val="clear" w:color="auto" w:fill="FFFFFF"/>
      <w:spacing w:before="360" w:after="120" w:line="367" w:lineRule="exact"/>
      <w:jc w:val="both"/>
    </w:pPr>
    <w:rPr>
      <w:rFonts w:ascii="Times New Roman" w:hAnsi="Times New Roman"/>
      <w:sz w:val="26"/>
      <w:szCs w:val="26"/>
      <w:lang w:val="ru-RU"/>
    </w:rPr>
  </w:style>
  <w:style w:type="character" w:styleId="ab">
    <w:name w:val="Hyperlink"/>
    <w:basedOn w:val="a0"/>
    <w:uiPriority w:val="99"/>
    <w:semiHidden/>
    <w:unhideWhenUsed/>
    <w:rsid w:val="00D727E5"/>
    <w:rPr>
      <w:color w:val="0000FF"/>
      <w:u w:val="single"/>
    </w:rPr>
  </w:style>
  <w:style w:type="paragraph" w:customStyle="1" w:styleId="sourcetag">
    <w:name w:val="source__tag"/>
    <w:basedOn w:val="a"/>
    <w:rsid w:val="00F8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173C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A114-B307-4C6F-8AE6-E85A8166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Бахаровский</cp:lastModifiedBy>
  <cp:revision>11</cp:revision>
  <cp:lastPrinted>2020-08-26T10:50:00Z</cp:lastPrinted>
  <dcterms:created xsi:type="dcterms:W3CDTF">2020-08-24T09:38:00Z</dcterms:created>
  <dcterms:modified xsi:type="dcterms:W3CDTF">2020-10-30T11:04:00Z</dcterms:modified>
</cp:coreProperties>
</file>