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33" w:rsidRDefault="00290133" w:rsidP="00290133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1E1E1F"/>
          <w:spacing w:val="15"/>
          <w:sz w:val="18"/>
          <w:szCs w:val="18"/>
        </w:rPr>
      </w:pPr>
      <w:r>
        <w:rPr>
          <w:rStyle w:val="a4"/>
          <w:rFonts w:ascii="Tahoma" w:hAnsi="Tahoma" w:cs="Tahoma"/>
          <w:color w:val="FF0000"/>
          <w:spacing w:val="15"/>
          <w:sz w:val="18"/>
          <w:szCs w:val="18"/>
        </w:rPr>
        <w:t>НАЧАЛЬНАЯ И ОСНОВНАЯ ШКОЛА</w:t>
      </w:r>
    </w:p>
    <w:p w:rsidR="00290133" w:rsidRDefault="00290133" w:rsidP="00290133">
      <w:pPr>
        <w:pStyle w:val="a3"/>
        <w:spacing w:before="180" w:beforeAutospacing="0" w:after="180" w:afterAutospacing="0"/>
        <w:rPr>
          <w:rFonts w:ascii="Tahoma" w:hAnsi="Tahoma" w:cs="Tahoma"/>
          <w:color w:val="1E1E1F"/>
          <w:spacing w:val="15"/>
          <w:sz w:val="18"/>
          <w:szCs w:val="18"/>
        </w:rPr>
      </w:pPr>
      <w:r>
        <w:rPr>
          <w:rFonts w:ascii="Tahoma" w:hAnsi="Tahoma" w:cs="Tahoma"/>
          <w:color w:val="1E1E1F"/>
          <w:spacing w:val="15"/>
          <w:sz w:val="18"/>
          <w:szCs w:val="18"/>
        </w:rPr>
        <w:t>В соответствии с основной образовательными программами начального общего и основного общего образования МОБУ «</w:t>
      </w:r>
      <w:r>
        <w:rPr>
          <w:rFonts w:ascii="Tahoma" w:hAnsi="Tahoma" w:cs="Tahoma"/>
          <w:color w:val="1E1E1F"/>
          <w:spacing w:val="15"/>
          <w:sz w:val="18"/>
          <w:szCs w:val="18"/>
        </w:rPr>
        <w:t>Новотепловская</w:t>
      </w:r>
      <w:r>
        <w:rPr>
          <w:rFonts w:ascii="Tahoma" w:hAnsi="Tahoma" w:cs="Tahoma"/>
          <w:color w:val="1E1E1F"/>
          <w:spacing w:val="15"/>
          <w:sz w:val="18"/>
          <w:szCs w:val="18"/>
        </w:rPr>
        <w:t xml:space="preserve"> ООШ», с целью их реализации, с учетом возрастных особенностей детей в</w:t>
      </w:r>
      <w:r>
        <w:rPr>
          <w:rFonts w:ascii="Tahoma" w:hAnsi="Tahoma" w:cs="Tahoma"/>
          <w:color w:val="1E1E1F"/>
          <w:spacing w:val="15"/>
          <w:sz w:val="18"/>
          <w:szCs w:val="18"/>
        </w:rPr>
        <w:t xml:space="preserve"> приспособленном </w:t>
      </w:r>
      <w:bookmarkStart w:id="0" w:name="_GoBack"/>
      <w:bookmarkEnd w:id="0"/>
      <w:r>
        <w:rPr>
          <w:rFonts w:ascii="Tahoma" w:hAnsi="Tahoma" w:cs="Tahoma"/>
          <w:color w:val="1E1E1F"/>
          <w:spacing w:val="15"/>
          <w:sz w:val="18"/>
          <w:szCs w:val="18"/>
        </w:rPr>
        <w:t xml:space="preserve"> спортивном зале проводятся занятия по физическому развитию.</w:t>
      </w:r>
    </w:p>
    <w:p w:rsidR="00290133" w:rsidRDefault="00290133" w:rsidP="00290133">
      <w:pPr>
        <w:pStyle w:val="a3"/>
        <w:spacing w:before="180" w:beforeAutospacing="0" w:after="180" w:afterAutospacing="0"/>
        <w:rPr>
          <w:rFonts w:ascii="Tahoma" w:hAnsi="Tahoma" w:cs="Tahoma"/>
          <w:color w:val="1E1E1F"/>
          <w:spacing w:val="15"/>
          <w:sz w:val="18"/>
          <w:szCs w:val="18"/>
        </w:rPr>
      </w:pPr>
      <w:r>
        <w:rPr>
          <w:rFonts w:ascii="Tahoma" w:hAnsi="Tahoma" w:cs="Tahoma"/>
          <w:color w:val="1E1E1F"/>
          <w:spacing w:val="15"/>
          <w:sz w:val="18"/>
          <w:szCs w:val="18"/>
        </w:rPr>
        <w:t>На занятиях по физкультуре детьми приобретается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D429F9" w:rsidRDefault="00D429F9"/>
    <w:sectPr w:rsidR="00D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0"/>
    <w:rsid w:val="00290133"/>
    <w:rsid w:val="004727C0"/>
    <w:rsid w:val="00D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2018-08-23T05:14:00Z</dcterms:created>
  <dcterms:modified xsi:type="dcterms:W3CDTF">2018-08-23T05:15:00Z</dcterms:modified>
</cp:coreProperties>
</file>